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F3" w:rsidRDefault="00E9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186680">
        <w:rPr>
          <w:rFonts w:ascii="Times New Roman" w:hAnsi="Times New Roman" w:cs="Times New Roman"/>
          <w:sz w:val="28"/>
          <w:szCs w:val="28"/>
        </w:rPr>
        <w:t xml:space="preserve"> 2-4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986"/>
      </w:tblGrid>
      <w:tr w:rsidR="00E95AD2" w:rsidTr="00A92EE0">
        <w:tc>
          <w:tcPr>
            <w:tcW w:w="2405" w:type="dxa"/>
          </w:tcPr>
          <w:p w:rsidR="00E95AD2" w:rsidRDefault="00E9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940" w:type="dxa"/>
          </w:tcPr>
          <w:p w:rsidR="00E95AD2" w:rsidRDefault="00E9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40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6940" w:type="dxa"/>
          </w:tcPr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1.Закон об образовании. Статья 12.</w:t>
            </w:r>
          </w:p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2.Федерального государственного образовательного стандарта начального общего образования, с изменениями, внесенными приказом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Минобрнауки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РФ от 31.12.2015 г. №1577 (далее ФГОС НОО) (с последующими изменениями); </w:t>
            </w:r>
          </w:p>
          <w:p w:rsidR="00A92EE0" w:rsidRPr="00186680" w:rsidRDefault="00A92EE0" w:rsidP="00A92EE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3.Примерной основной образовательной программы начального общего образования; </w:t>
            </w:r>
          </w:p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4.Авторской программы начального общего образования по английскому языку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УМК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«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Forward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»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для 2</w:t>
            </w:r>
            <w:r w:rsidR="00116AEE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-4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 классов общеобразовательных учреждений авторов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М.В.Вербицкой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С.Маккинли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Б.Хастингс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и др. – М.: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Вентана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-Граф: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Pearson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Education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Limited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, 2018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 год.</w:t>
            </w:r>
          </w:p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5.Образовательной программы МОБУ СОШ №15;</w:t>
            </w:r>
          </w:p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6.Учебного плана МОБУ СОШ №15 на 2021-2022 учебный год.</w:t>
            </w:r>
          </w:p>
          <w:p w:rsidR="00E95AD2" w:rsidRPr="00186680" w:rsidRDefault="00E95AD2" w:rsidP="00A92EE0">
            <w:pPr>
              <w:ind w:left="880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940" w:type="dxa"/>
          </w:tcPr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b/>
                <w:sz w:val="28"/>
                <w:szCs w:val="28"/>
              </w:rPr>
              <w:t>Учебник 2 класса:</w:t>
            </w: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Английский язык (2 ч.), автор: Вербицкая М.В.,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«ВЕНТАНА-ГРАФ»,2018</w:t>
            </w:r>
          </w:p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b/>
                <w:sz w:val="28"/>
                <w:szCs w:val="28"/>
              </w:rPr>
              <w:t>Учебник 3 класса:</w:t>
            </w: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Английский язык (2 ч.), автор: Вербицкая М.В.,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«ВЕНТАНА-ГРАФ»,2012</w:t>
            </w:r>
          </w:p>
          <w:p w:rsidR="00A92EE0" w:rsidRPr="00186680" w:rsidRDefault="00A92EE0" w:rsidP="00A92EE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b/>
                <w:sz w:val="28"/>
                <w:szCs w:val="28"/>
              </w:rPr>
              <w:t>Учебник 4 класса:</w:t>
            </w: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Английский язык (2 ч.), автор: Вербицкая М.В.,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«ВЕНТАНА-ГРАФ»,2013</w:t>
            </w:r>
          </w:p>
          <w:p w:rsidR="00E95AD2" w:rsidRPr="00186680" w:rsidRDefault="00E9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</w:p>
        </w:tc>
        <w:tc>
          <w:tcPr>
            <w:tcW w:w="6940" w:type="dxa"/>
          </w:tcPr>
          <w:p w:rsidR="00A92EE0" w:rsidRPr="00186680" w:rsidRDefault="00A92EE0" w:rsidP="00A92EE0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680">
              <w:rPr>
                <w:rFonts w:ascii="Times New Roman" w:hAnsi="Times New Roman"/>
                <w:sz w:val="28"/>
                <w:szCs w:val="28"/>
              </w:rPr>
              <w:t xml:space="preserve">Интегрированная цель- формирование элементарной коммуникативной компетенции младшего школьника на доступном для него уровне в основных видах речевой </w:t>
            </w:r>
            <w:proofErr w:type="gramStart"/>
            <w:r w:rsidRPr="00186680">
              <w:rPr>
                <w:rFonts w:ascii="Times New Roman" w:hAnsi="Times New Roman"/>
                <w:sz w:val="28"/>
                <w:szCs w:val="28"/>
              </w:rPr>
              <w:t>деятельности :</w:t>
            </w:r>
            <w:proofErr w:type="gramEnd"/>
            <w:r w:rsidRPr="00186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</w:rPr>
              <w:t>, говорение</w:t>
            </w:r>
            <w:r w:rsidRPr="0018668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86680">
              <w:rPr>
                <w:rFonts w:ascii="Times New Roman" w:hAnsi="Times New Roman"/>
                <w:sz w:val="28"/>
                <w:szCs w:val="28"/>
              </w:rPr>
              <w:t>чтение и письмо.</w:t>
            </w:r>
          </w:p>
          <w:p w:rsidR="00A92EE0" w:rsidRPr="00186680" w:rsidRDefault="00A92EE0" w:rsidP="00A92EE0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680">
              <w:rPr>
                <w:rFonts w:ascii="Times New Roman" w:hAnsi="Times New Roman"/>
                <w:sz w:val="28"/>
                <w:szCs w:val="28"/>
              </w:rPr>
              <w:t>Формирование умения общаться на английском языке на элементарном уровне с учетом речевых возможностей и потребностей младшего школьника.</w:t>
            </w:r>
          </w:p>
          <w:p w:rsidR="00A92EE0" w:rsidRPr="00186680" w:rsidRDefault="00A92EE0" w:rsidP="00A92EE0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680">
              <w:rPr>
                <w:rFonts w:ascii="Times New Roman" w:hAnsi="Times New Roman"/>
                <w:sz w:val="28"/>
                <w:szCs w:val="28"/>
              </w:rPr>
              <w:lastRenderedPageBreak/>
              <w:t>Приобщение детей к новому социальному опыту с использованием английского языка</w:t>
            </w:r>
          </w:p>
          <w:p w:rsidR="00A92EE0" w:rsidRPr="00186680" w:rsidRDefault="00A92EE0" w:rsidP="00A92EE0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680">
              <w:rPr>
                <w:rFonts w:ascii="Times New Roman" w:hAnsi="Times New Roman"/>
                <w:sz w:val="28"/>
                <w:szCs w:val="28"/>
              </w:rPr>
              <w:t xml:space="preserve">Развитие речевых, интеллектуальных и познавательных </w:t>
            </w:r>
            <w:proofErr w:type="gramStart"/>
            <w:r w:rsidRPr="00186680">
              <w:rPr>
                <w:rFonts w:ascii="Times New Roman" w:hAnsi="Times New Roman"/>
                <w:sz w:val="28"/>
                <w:szCs w:val="28"/>
              </w:rPr>
              <w:t>способностей .</w:t>
            </w:r>
            <w:proofErr w:type="gramEnd"/>
          </w:p>
          <w:p w:rsidR="00A92EE0" w:rsidRPr="00186680" w:rsidRDefault="00A92EE0" w:rsidP="00A92EE0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680">
              <w:rPr>
                <w:rFonts w:ascii="Times New Roman" w:hAnsi="Times New Roman"/>
                <w:sz w:val="28"/>
                <w:szCs w:val="28"/>
              </w:rPr>
              <w:t>Воспитание и разностороннее развитие младшего школьника средствами английского языка.</w:t>
            </w:r>
          </w:p>
          <w:p w:rsidR="00E95AD2" w:rsidRDefault="00E9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разделы программы, часы</w:t>
            </w:r>
          </w:p>
        </w:tc>
        <w:tc>
          <w:tcPr>
            <w:tcW w:w="6940" w:type="dxa"/>
          </w:tcPr>
          <w:p w:rsidR="00116AEE" w:rsidRPr="00116AEE" w:rsidRDefault="00116AEE" w:rsidP="00116AEE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  <w:r w:rsidRPr="0011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(68 часов)</w:t>
            </w: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4406"/>
              <w:gridCol w:w="2750"/>
            </w:tblGrid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Раздела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 на раздел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1. Давайте говорить по-английски!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2. Мои увлечения  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3. Давайте познакомимся!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4. Как зовут твоих друзей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5. Я могу читать по-английски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6. Я знаю английский алфавит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7. А что у тебя есть?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8. Я знаю много английских слов</w:t>
                  </w: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9. Здравствуй!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10. Как дела?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11. Как тебя зовут?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12. Семья Бена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13. Это что?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14. Это твоя шляпа?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15. С днем рождения, Джил!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17. Цвета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18. Наша улица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19. В ванной паук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20. Я люблю улиток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21. Мне нравится пицца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22. Где же это?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23. Сафари-парк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24. Я делаю робота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25. Наша деревня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25. Наша деревня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6. Мы собираемся на Луну!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27. Я стою на голове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28. Друзья по переписке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817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134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29. Улыбайтесь, пожалуйста!</w:t>
                  </w:r>
                </w:p>
              </w:tc>
              <w:tc>
                <w:tcPr>
                  <w:tcW w:w="4976" w:type="dxa"/>
                  <w:shd w:val="clear" w:color="auto" w:fill="auto"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16AEE" w:rsidRPr="00116AEE" w:rsidRDefault="00116AEE" w:rsidP="0011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  <w:r w:rsidRPr="0011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(68 часов)</w:t>
            </w: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423" w:type="dxa"/>
              <w:tblInd w:w="9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14"/>
              <w:gridCol w:w="7175"/>
              <w:gridCol w:w="2034"/>
            </w:tblGrid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раздела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раздела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 на раздел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   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Снова в школу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2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Бена новый друг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3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плавательном бассейне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это пишется?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«Знакомство с </w:t>
                  </w:r>
                  <w:proofErr w:type="gramStart"/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Австралией »</w:t>
                  </w:r>
                  <w:proofErr w:type="gramEnd"/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6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Наша страна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7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Фигуры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8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ты умеешь делать?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 идёт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ты умеешь кататься на велосипеде?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Идём по магазинам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Давайте напечём блинов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Который час?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Давайте посмотрим телевизор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парке аттракционов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Едем отдыхать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Спасибо за подарок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почте. Письма.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 у тебя любимый урок?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Домашние питомцы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Активный отдых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c>
                <w:tcPr>
                  <w:tcW w:w="12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свидания!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rPr>
                <w:gridAfter w:val="1"/>
                <w:wAfter w:w="2034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75" w:type="dxa"/>
                  <w:shd w:val="clear" w:color="auto" w:fill="FFFFFF"/>
                  <w:vAlign w:val="center"/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6AEE" w:rsidRPr="00116AEE" w:rsidRDefault="00116AEE" w:rsidP="0011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16AEE">
              <w:rPr>
                <w:rFonts w:ascii="Times New Roman" w:hAnsi="Times New Roman" w:cs="Times New Roman"/>
                <w:b/>
                <w:sz w:val="28"/>
                <w:szCs w:val="28"/>
              </w:rPr>
              <w:t>4 класс (68 часов)</w:t>
            </w:r>
          </w:p>
          <w:p w:rsidR="00116AEE" w:rsidRPr="00116AEE" w:rsidRDefault="00116AEE" w:rsidP="0011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5471"/>
              <w:gridCol w:w="1733"/>
            </w:tblGrid>
            <w:tr w:rsidR="00116AEE" w:rsidRPr="00116AEE" w:rsidTr="00913E69">
              <w:trPr>
                <w:trHeight w:val="915"/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раздела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 на раздел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Новые друзья.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Компьютерное послание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Компьютерный журнал.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дождевом лесу.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ты знаешь о дождевых лесах?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ты знаешь о России?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 Джозефа </w:t>
                  </w:r>
                  <w:proofErr w:type="spellStart"/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Александера</w:t>
                  </w:r>
                  <w:proofErr w:type="spellEnd"/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Столичный город.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Едем!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Бино</w:t>
                  </w:r>
                  <w:proofErr w:type="spellEnd"/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приходит</w:t>
                  </w: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помощь.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Лесной ангел.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Призрак в тумане.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Картина на стене.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Послание в храме.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же мистер Биг?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16AEE" w:rsidRPr="00116AEE" w:rsidTr="00913E69">
              <w:trPr>
                <w:tblCellSpacing w:w="15" w:type="dxa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Возвращение домой.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16AEE" w:rsidRPr="00116AEE" w:rsidRDefault="00116AEE" w:rsidP="00116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116AEE" w:rsidRPr="00116AEE" w:rsidRDefault="00116AEE" w:rsidP="0011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AD2" w:rsidRDefault="00E9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0" w:type="dxa"/>
          </w:tcPr>
          <w:p w:rsidR="00186680" w:rsidRPr="00186680" w:rsidRDefault="00186680" w:rsidP="0018668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2 класс- 68 часов из расчета 2 часа в неделю;</w:t>
            </w:r>
          </w:p>
          <w:p w:rsidR="00186680" w:rsidRPr="00186680" w:rsidRDefault="00186680" w:rsidP="0018668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3 класс – 68 часов из расчета 2 часа в неделю;</w:t>
            </w:r>
          </w:p>
          <w:p w:rsidR="00186680" w:rsidRPr="00186680" w:rsidRDefault="00186680" w:rsidP="00186680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4 класс – 68 часов из расчета 2 часа в неделю:</w:t>
            </w:r>
          </w:p>
          <w:p w:rsidR="00E95AD2" w:rsidRDefault="00E9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6940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промежуточный итоговый.</w:t>
            </w:r>
          </w:p>
        </w:tc>
      </w:tr>
      <w:tr w:rsidR="00E95AD2" w:rsidTr="00A92EE0">
        <w:tc>
          <w:tcPr>
            <w:tcW w:w="2405" w:type="dxa"/>
          </w:tcPr>
          <w:p w:rsidR="00E95AD2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6940" w:type="dxa"/>
          </w:tcPr>
          <w:p w:rsidR="00E95AD2" w:rsidRPr="00A92EE0" w:rsidRDefault="00A92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E0">
              <w:rPr>
                <w:rFonts w:ascii="Times New Roman" w:hAnsi="Times New Roman"/>
                <w:sz w:val="28"/>
                <w:szCs w:val="28"/>
              </w:rPr>
              <w:t>Тесты для самопроверки, контроль техники чтения</w:t>
            </w:r>
          </w:p>
        </w:tc>
      </w:tr>
    </w:tbl>
    <w:p w:rsidR="00E95AD2" w:rsidRPr="00E95AD2" w:rsidRDefault="00E95AD2">
      <w:pPr>
        <w:rPr>
          <w:rFonts w:ascii="Times New Roman" w:hAnsi="Times New Roman" w:cs="Times New Roman"/>
          <w:sz w:val="28"/>
          <w:szCs w:val="28"/>
        </w:rPr>
      </w:pPr>
    </w:p>
    <w:sectPr w:rsidR="00E95AD2" w:rsidRPr="00E9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0DB"/>
    <w:multiLevelType w:val="hybridMultilevel"/>
    <w:tmpl w:val="4368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6E4"/>
    <w:multiLevelType w:val="hybridMultilevel"/>
    <w:tmpl w:val="08EA6E78"/>
    <w:lvl w:ilvl="0" w:tplc="A54257EA">
      <w:start w:val="5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5E662C39"/>
    <w:multiLevelType w:val="hybridMultilevel"/>
    <w:tmpl w:val="8A8A3692"/>
    <w:lvl w:ilvl="0" w:tplc="7E027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7F"/>
    <w:rsid w:val="00116AEE"/>
    <w:rsid w:val="00186680"/>
    <w:rsid w:val="0065107F"/>
    <w:rsid w:val="00A92EE0"/>
    <w:rsid w:val="00C63CF3"/>
    <w:rsid w:val="00E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5F84-1950-4E8F-84B0-14ECCFB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2021-09-02T16:03:00Z</dcterms:created>
  <dcterms:modified xsi:type="dcterms:W3CDTF">2021-09-02T16:55:00Z</dcterms:modified>
</cp:coreProperties>
</file>