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52" w:rsidRDefault="00BC6D52" w:rsidP="00BC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940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40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6940" w:type="dxa"/>
          </w:tcPr>
          <w:p w:rsidR="00BC6D52" w:rsidRPr="00186680" w:rsidRDefault="00BC6D52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1.Закон об образовании. Статья 12.</w:t>
            </w:r>
          </w:p>
          <w:p w:rsidR="00BC6D52" w:rsidRPr="00186680" w:rsidRDefault="00BC6D52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2.Федерального государственного образовательного стандарта начального общего образования, с изменениями, внесенными приказом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Минобрнауки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РФ от 31.12.2015 г. №1577 (далее ФГОС НОО) (с последующими изменениями); </w:t>
            </w:r>
          </w:p>
          <w:p w:rsidR="00BC6D52" w:rsidRPr="00186680" w:rsidRDefault="00BC6D52" w:rsidP="00913E6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3.Примерной основной образовательной программы начального общего образования; </w:t>
            </w:r>
          </w:p>
          <w:p w:rsidR="00BC6D52" w:rsidRPr="00186680" w:rsidRDefault="00BC6D52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4.Авторской программы начального общего образования по английскому языку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УМК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«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Forward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для 10-11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 классов общеобразовательных учреждений авторов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М.В.Вербицкой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С.Маккинли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Б.Хастингс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и др. – М.: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Вентана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-Граф: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Pearson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Education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Limited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</w:p>
          <w:p w:rsidR="00BC6D52" w:rsidRPr="00186680" w:rsidRDefault="00BC6D52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5.Образовательной программы МОБУ СОШ №15;</w:t>
            </w:r>
          </w:p>
          <w:p w:rsidR="00BC6D52" w:rsidRPr="00186680" w:rsidRDefault="00BC6D52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6.Учебного плана МОБУ СОШ №15 на 2021-2022 учебный год.</w:t>
            </w:r>
          </w:p>
          <w:p w:rsidR="00BC6D52" w:rsidRPr="00186680" w:rsidRDefault="00BC6D52" w:rsidP="00913E69">
            <w:pPr>
              <w:ind w:left="880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940" w:type="dxa"/>
          </w:tcPr>
          <w:p w:rsidR="00BC6D52" w:rsidRPr="00BC6D52" w:rsidRDefault="00BC6D52" w:rsidP="00BC6D52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6D52">
              <w:rPr>
                <w:rFonts w:ascii="Times New Roman" w:eastAsia="Calibri" w:hAnsi="Times New Roman"/>
                <w:b/>
                <w:sz w:val="28"/>
                <w:szCs w:val="28"/>
              </w:rPr>
              <w:t>Учебник 10 класса:</w:t>
            </w:r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Английский язык (1ч.), автор: Вербицкая М.В., </w:t>
            </w:r>
            <w:proofErr w:type="spellStart"/>
            <w:r w:rsidRPr="00BC6D52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C6D52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BC6D52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«ВЕНТАНА-ГРАФ»,2020</w:t>
            </w:r>
          </w:p>
          <w:p w:rsidR="00BC6D52" w:rsidRPr="00BC6D52" w:rsidRDefault="00BC6D52" w:rsidP="00BC6D52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6D52">
              <w:rPr>
                <w:rFonts w:ascii="Times New Roman" w:eastAsia="Calibri" w:hAnsi="Times New Roman"/>
                <w:b/>
                <w:sz w:val="28"/>
                <w:szCs w:val="28"/>
              </w:rPr>
              <w:t>Учебник 11 класса:</w:t>
            </w:r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Английский язык (1 ч.), автор: Вербицкая М.В., </w:t>
            </w:r>
            <w:proofErr w:type="spellStart"/>
            <w:r w:rsidRPr="00BC6D52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C6D52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BC6D52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BC6D52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«Просвещение»,2021</w:t>
            </w:r>
          </w:p>
          <w:p w:rsidR="00BC6D52" w:rsidRPr="00250BAA" w:rsidRDefault="00BC6D52" w:rsidP="00BC6D52">
            <w:pPr>
              <w:ind w:left="880" w:right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6D52" w:rsidRPr="00186680" w:rsidRDefault="00BC6D52" w:rsidP="00BC6D52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</w:p>
        </w:tc>
        <w:tc>
          <w:tcPr>
            <w:tcW w:w="6940" w:type="dxa"/>
          </w:tcPr>
          <w:p w:rsidR="00BC6D52" w:rsidRPr="00BC6D52" w:rsidRDefault="00BC6D52" w:rsidP="00BC6D52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gramStart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1)Развитие</w:t>
            </w:r>
            <w:proofErr w:type="gramEnd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иноязычной коммуникативной компетенции </w:t>
            </w:r>
          </w:p>
          <w:p w:rsidR="00BC6D52" w:rsidRPr="00BC6D52" w:rsidRDefault="00BC6D52" w:rsidP="00BC6D52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gramStart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2)Развитие</w:t>
            </w:r>
            <w:proofErr w:type="gramEnd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учебно-познавательной компетенции:</w:t>
            </w:r>
          </w:p>
          <w:p w:rsidR="00BC6D52" w:rsidRPr="00BC6D52" w:rsidRDefault="00BC6D52" w:rsidP="00BC6D52">
            <w:pPr>
              <w:ind w:righ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gramStart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3)Развитие</w:t>
            </w:r>
            <w:proofErr w:type="gramEnd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информационной компетенции:</w:t>
            </w:r>
          </w:p>
          <w:p w:rsidR="00BC6D52" w:rsidRPr="00BC6D52" w:rsidRDefault="00BC6D52" w:rsidP="00BC6D52">
            <w:pPr>
              <w:ind w:right="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 w:bidi="en-US"/>
              </w:rPr>
            </w:pPr>
            <w:r w:rsidRPr="00BC6D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 w:bidi="en-US"/>
              </w:rPr>
              <w:t xml:space="preserve">4) </w:t>
            </w:r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Развитие общекультурной компетенции </w:t>
            </w:r>
          </w:p>
          <w:p w:rsidR="00BC6D52" w:rsidRPr="00BC6D52" w:rsidRDefault="00BC6D52" w:rsidP="00BC6D52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gramStart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5)Развитие</w:t>
            </w:r>
            <w:proofErr w:type="gramEnd"/>
            <w:r w:rsidRPr="00BC6D5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компетенции личностного самосовершенствования</w:t>
            </w:r>
          </w:p>
          <w:p w:rsidR="00BC6D52" w:rsidRDefault="00BC6D52" w:rsidP="00BC6D52">
            <w:pPr>
              <w:spacing w:after="20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программы, часы</w:t>
            </w:r>
          </w:p>
        </w:tc>
        <w:tc>
          <w:tcPr>
            <w:tcW w:w="6940" w:type="dxa"/>
          </w:tcPr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класс-102 часа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784"/>
            </w:tblGrid>
            <w:tr w:rsidR="00D05065" w:rsidRPr="009178FD" w:rsidTr="00B410D9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Success!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Taking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break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To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err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is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human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Mysteries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body beautiful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05065" w:rsidRPr="009178FD" w:rsidTr="00D05065">
              <w:trPr>
                <w:trHeight w:val="459"/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It’s</w:t>
                  </w:r>
                  <w:proofErr w:type="gramEnd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showtime</w:t>
                  </w:r>
                  <w:proofErr w:type="spellEnd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!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Game over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hard sell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fresh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start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What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do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you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mean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Dialogue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</w:p>
                <w:p w:rsidR="00D05065" w:rsidRPr="009178FD" w:rsidRDefault="00D05065" w:rsidP="00D05065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cultures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Think</w:t>
                  </w:r>
                  <w:proofErr w:type="spellEnd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Back</w:t>
                  </w:r>
                  <w:proofErr w:type="spellEnd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Revision</w:t>
                  </w:r>
                  <w:proofErr w:type="spellEnd"/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часть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05065" w:rsidRPr="009178FD" w:rsidTr="00D05065">
              <w:trPr>
                <w:jc w:val="center"/>
              </w:trPr>
              <w:tc>
                <w:tcPr>
                  <w:tcW w:w="1950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D05065" w:rsidRPr="009178FD" w:rsidRDefault="00D05065" w:rsidP="00D05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52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класс-102ч.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Взаимоотношения 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Удивительное рядом 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Здоровый образ жизни 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Секретный мир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Самовыражение 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Научно-технический прогресс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Риск. Деньги. Бизнес.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Где ты живешь.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13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Загадки. Тайны.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  <w:p w:rsidR="00D05065" w:rsidRPr="00D05065" w:rsidRDefault="00D05065" w:rsidP="00D0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СМИ </w:t>
            </w:r>
            <w:r w:rsidRPr="00D050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05065" w:rsidRDefault="00D0506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0" w:type="dxa"/>
          </w:tcPr>
          <w:p w:rsidR="00BC6D52" w:rsidRPr="00BC6D52" w:rsidRDefault="00BC6D52" w:rsidP="00BC6D52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6D52">
              <w:rPr>
                <w:rFonts w:ascii="Times New Roman" w:eastAsia="Calibri" w:hAnsi="Times New Roman"/>
                <w:sz w:val="28"/>
                <w:szCs w:val="28"/>
              </w:rPr>
              <w:t>10 класс- 102 часа из расчета 3 часа в неделю</w:t>
            </w:r>
          </w:p>
          <w:p w:rsidR="00BC6D52" w:rsidRPr="00BC6D52" w:rsidRDefault="00BC6D52" w:rsidP="00BC6D52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6D52">
              <w:rPr>
                <w:rFonts w:ascii="Times New Roman" w:eastAsia="Calibri" w:hAnsi="Times New Roman"/>
                <w:sz w:val="28"/>
                <w:szCs w:val="28"/>
              </w:rPr>
              <w:t>11 класс – 102 часа из расчета 3 часа в неделю</w:t>
            </w:r>
          </w:p>
          <w:p w:rsidR="00BC6D52" w:rsidRDefault="00BC6D52" w:rsidP="00BC6D52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6940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промежуточный итоговый.</w:t>
            </w:r>
          </w:p>
        </w:tc>
      </w:tr>
      <w:tr w:rsidR="00BC6D52" w:rsidTr="00913E69">
        <w:tc>
          <w:tcPr>
            <w:tcW w:w="2405" w:type="dxa"/>
          </w:tcPr>
          <w:p w:rsidR="00BC6D52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текущего контроля</w:t>
            </w:r>
          </w:p>
        </w:tc>
        <w:tc>
          <w:tcPr>
            <w:tcW w:w="6940" w:type="dxa"/>
          </w:tcPr>
          <w:p w:rsidR="00BC6D52" w:rsidRPr="00A92EE0" w:rsidRDefault="00BC6D52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E0">
              <w:rPr>
                <w:rFonts w:ascii="Times New Roman" w:hAnsi="Times New Roman"/>
                <w:sz w:val="28"/>
                <w:szCs w:val="28"/>
              </w:rPr>
              <w:t>Тесты для самопроверки, контроль техники чтения</w:t>
            </w:r>
          </w:p>
        </w:tc>
      </w:tr>
    </w:tbl>
    <w:p w:rsidR="00BC6D52" w:rsidRPr="00E95AD2" w:rsidRDefault="00BC6D52" w:rsidP="00BC6D52">
      <w:pPr>
        <w:rPr>
          <w:rFonts w:ascii="Times New Roman" w:hAnsi="Times New Roman" w:cs="Times New Roman"/>
          <w:sz w:val="28"/>
          <w:szCs w:val="28"/>
        </w:rPr>
      </w:pPr>
    </w:p>
    <w:p w:rsidR="00C63CF3" w:rsidRDefault="00C63CF3"/>
    <w:sectPr w:rsidR="00C6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246F"/>
    <w:multiLevelType w:val="hybridMultilevel"/>
    <w:tmpl w:val="6C5C5DC6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86685"/>
    <w:multiLevelType w:val="multilevel"/>
    <w:tmpl w:val="78D8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EF"/>
    <w:rsid w:val="00B517EF"/>
    <w:rsid w:val="00BC6D52"/>
    <w:rsid w:val="00C63CF3"/>
    <w:rsid w:val="00D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34631-14AD-4A5F-AF91-616282D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2021-09-02T16:47:00Z</dcterms:created>
  <dcterms:modified xsi:type="dcterms:W3CDTF">2021-09-02T17:10:00Z</dcterms:modified>
</cp:coreProperties>
</file>