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b/>
          <w:bCs/>
          <w:sz w:val="24"/>
          <w:szCs w:val="24"/>
        </w:rPr>
        <w:t>Анализ Всероссийской проверочной работы по физике в 9 классе</w:t>
      </w:r>
    </w:p>
    <w:p w:rsidR="004944AC" w:rsidRPr="009E7C43" w:rsidRDefault="004944AC" w:rsidP="004944AC">
      <w:pPr>
        <w:rPr>
          <w:rFonts w:ascii="Times New Roman" w:hAnsi="Times New Roman" w:cs="Times New Roman"/>
          <w:sz w:val="24"/>
          <w:szCs w:val="24"/>
        </w:rPr>
      </w:pP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Всероссийска</w:t>
      </w:r>
      <w:r>
        <w:rPr>
          <w:rFonts w:ascii="Times New Roman" w:hAnsi="Times New Roman" w:cs="Times New Roman"/>
          <w:sz w:val="24"/>
          <w:szCs w:val="24"/>
        </w:rPr>
        <w:t>я проверочная работа по физике</w:t>
      </w:r>
      <w:r w:rsidRPr="009E7C43">
        <w:rPr>
          <w:rFonts w:ascii="Times New Roman" w:hAnsi="Times New Roman" w:cs="Times New Roman"/>
          <w:sz w:val="24"/>
          <w:szCs w:val="24"/>
        </w:rPr>
        <w:t xml:space="preserve"> проводилась </w:t>
      </w:r>
      <w:r w:rsidRPr="009E7C43">
        <w:rPr>
          <w:rFonts w:ascii="Times New Roman" w:hAnsi="Times New Roman" w:cs="Times New Roman"/>
          <w:b/>
          <w:bCs/>
          <w:sz w:val="24"/>
          <w:szCs w:val="24"/>
        </w:rPr>
        <w:t>____.____.2020 г.</w:t>
      </w:r>
      <w:r w:rsidRPr="009E7C43">
        <w:rPr>
          <w:rFonts w:ascii="Times New Roman" w:hAnsi="Times New Roman" w:cs="Times New Roman"/>
          <w:sz w:val="24"/>
          <w:szCs w:val="24"/>
        </w:rPr>
        <w:t> по материалам Министерства просвещения РФ по регламенту проведения (45 минут).</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Цель проведения работы: определить уровень знаний и пробелы после дистанционного обучения.</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Работу выполняли 9 из 9 учащихся 9-го класса.</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 xml:space="preserve">Проверочная </w:t>
      </w:r>
      <w:r>
        <w:rPr>
          <w:rFonts w:ascii="Times New Roman" w:hAnsi="Times New Roman" w:cs="Times New Roman"/>
          <w:sz w:val="24"/>
          <w:szCs w:val="24"/>
        </w:rPr>
        <w:t>проводилась по темам курса физики</w:t>
      </w:r>
      <w:r w:rsidRPr="009E7C43">
        <w:rPr>
          <w:rFonts w:ascii="Times New Roman" w:hAnsi="Times New Roman" w:cs="Times New Roman"/>
          <w:sz w:val="24"/>
          <w:szCs w:val="24"/>
        </w:rPr>
        <w:t xml:space="preserve">, </w:t>
      </w:r>
      <w:proofErr w:type="gramStart"/>
      <w:r w:rsidRPr="009E7C43">
        <w:rPr>
          <w:rFonts w:ascii="Times New Roman" w:hAnsi="Times New Roman" w:cs="Times New Roman"/>
          <w:sz w:val="24"/>
          <w:szCs w:val="24"/>
        </w:rPr>
        <w:t>пройденных</w:t>
      </w:r>
      <w:proofErr w:type="gramEnd"/>
      <w:r w:rsidRPr="009E7C43">
        <w:rPr>
          <w:rFonts w:ascii="Times New Roman" w:hAnsi="Times New Roman" w:cs="Times New Roman"/>
          <w:sz w:val="24"/>
          <w:szCs w:val="24"/>
        </w:rPr>
        <w:t xml:space="preserve"> за 8 класс, 2 варианта. Работа состояла из 11 заданий.</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Средний балл – </w:t>
      </w:r>
      <w:r w:rsidRPr="009E7C43">
        <w:rPr>
          <w:rFonts w:ascii="Times New Roman" w:hAnsi="Times New Roman" w:cs="Times New Roman"/>
          <w:b/>
          <w:bCs/>
          <w:sz w:val="24"/>
          <w:szCs w:val="24"/>
        </w:rPr>
        <w:t>2,8</w:t>
      </w:r>
      <w:r w:rsidRPr="009E7C43">
        <w:rPr>
          <w:rFonts w:ascii="Times New Roman" w:hAnsi="Times New Roman" w:cs="Times New Roman"/>
          <w:sz w:val="24"/>
          <w:szCs w:val="24"/>
        </w:rPr>
        <w:t>.</w:t>
      </w:r>
    </w:p>
    <w:tbl>
      <w:tblPr>
        <w:tblStyle w:val="a3"/>
        <w:tblW w:w="0" w:type="auto"/>
        <w:tblLook w:val="04A0"/>
      </w:tblPr>
      <w:tblGrid>
        <w:gridCol w:w="1654"/>
        <w:gridCol w:w="1126"/>
        <w:gridCol w:w="1127"/>
        <w:gridCol w:w="1127"/>
        <w:gridCol w:w="1127"/>
        <w:gridCol w:w="1122"/>
        <w:gridCol w:w="1017"/>
        <w:gridCol w:w="1138"/>
      </w:tblGrid>
      <w:tr w:rsidR="004944AC" w:rsidRPr="009E7C43" w:rsidTr="00F94E51">
        <w:tc>
          <w:tcPr>
            <w:tcW w:w="1654"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b/>
                <w:bCs/>
                <w:sz w:val="24"/>
                <w:szCs w:val="24"/>
              </w:rPr>
              <w:t>Выполняли</w:t>
            </w:r>
          </w:p>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b/>
                <w:bCs/>
                <w:sz w:val="24"/>
                <w:szCs w:val="24"/>
              </w:rPr>
              <w:t>работу</w:t>
            </w:r>
          </w:p>
        </w:tc>
        <w:tc>
          <w:tcPr>
            <w:tcW w:w="1126"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b/>
                <w:bCs/>
                <w:sz w:val="24"/>
                <w:szCs w:val="24"/>
              </w:rPr>
              <w:t>«5»</w:t>
            </w:r>
          </w:p>
          <w:p w:rsidR="004944AC" w:rsidRPr="009E7C43" w:rsidRDefault="004944AC" w:rsidP="00F94E51">
            <w:pPr>
              <w:rPr>
                <w:rFonts w:ascii="Times New Roman" w:hAnsi="Times New Roman" w:cs="Times New Roman"/>
                <w:sz w:val="24"/>
                <w:szCs w:val="24"/>
              </w:rPr>
            </w:pPr>
          </w:p>
        </w:tc>
        <w:tc>
          <w:tcPr>
            <w:tcW w:w="1127"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b/>
                <w:bCs/>
                <w:sz w:val="24"/>
                <w:szCs w:val="24"/>
              </w:rPr>
              <w:t>«4»</w:t>
            </w:r>
          </w:p>
          <w:p w:rsidR="004944AC" w:rsidRPr="009E7C43" w:rsidRDefault="004944AC" w:rsidP="00F94E51">
            <w:pPr>
              <w:rPr>
                <w:rFonts w:ascii="Times New Roman" w:hAnsi="Times New Roman" w:cs="Times New Roman"/>
                <w:sz w:val="24"/>
                <w:szCs w:val="24"/>
              </w:rPr>
            </w:pPr>
          </w:p>
        </w:tc>
        <w:tc>
          <w:tcPr>
            <w:tcW w:w="1127"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b/>
                <w:bCs/>
                <w:sz w:val="24"/>
                <w:szCs w:val="24"/>
              </w:rPr>
              <w:t>«3»</w:t>
            </w:r>
          </w:p>
          <w:p w:rsidR="004944AC" w:rsidRPr="009E7C43" w:rsidRDefault="004944AC" w:rsidP="00F94E51">
            <w:pPr>
              <w:rPr>
                <w:rFonts w:ascii="Times New Roman" w:hAnsi="Times New Roman" w:cs="Times New Roman"/>
                <w:sz w:val="24"/>
                <w:szCs w:val="24"/>
              </w:rPr>
            </w:pPr>
          </w:p>
        </w:tc>
        <w:tc>
          <w:tcPr>
            <w:tcW w:w="1127"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b/>
                <w:bCs/>
                <w:sz w:val="24"/>
                <w:szCs w:val="24"/>
              </w:rPr>
              <w:t>«2»</w:t>
            </w:r>
          </w:p>
          <w:p w:rsidR="004944AC" w:rsidRPr="009E7C43" w:rsidRDefault="004944AC" w:rsidP="00F94E51">
            <w:pPr>
              <w:rPr>
                <w:rFonts w:ascii="Times New Roman" w:hAnsi="Times New Roman" w:cs="Times New Roman"/>
                <w:sz w:val="24"/>
                <w:szCs w:val="24"/>
              </w:rPr>
            </w:pPr>
          </w:p>
        </w:tc>
        <w:tc>
          <w:tcPr>
            <w:tcW w:w="1122"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b/>
                <w:bCs/>
                <w:sz w:val="24"/>
                <w:szCs w:val="24"/>
              </w:rPr>
              <w:t>% кач-ва</w:t>
            </w:r>
          </w:p>
          <w:p w:rsidR="004944AC" w:rsidRPr="009E7C43" w:rsidRDefault="004944AC" w:rsidP="00F94E51">
            <w:pPr>
              <w:rPr>
                <w:rFonts w:ascii="Times New Roman" w:hAnsi="Times New Roman" w:cs="Times New Roman"/>
                <w:b/>
                <w:bCs/>
                <w:sz w:val="24"/>
                <w:szCs w:val="24"/>
              </w:rPr>
            </w:pPr>
          </w:p>
        </w:tc>
        <w:tc>
          <w:tcPr>
            <w:tcW w:w="924"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b/>
                <w:bCs/>
                <w:sz w:val="24"/>
                <w:szCs w:val="24"/>
              </w:rPr>
              <w:t>% обучен.</w:t>
            </w:r>
          </w:p>
          <w:p w:rsidR="004944AC" w:rsidRPr="009E7C43" w:rsidRDefault="004944AC" w:rsidP="00F94E51">
            <w:pPr>
              <w:rPr>
                <w:rFonts w:ascii="Times New Roman" w:hAnsi="Times New Roman" w:cs="Times New Roman"/>
                <w:b/>
                <w:bCs/>
                <w:sz w:val="24"/>
                <w:szCs w:val="24"/>
              </w:rPr>
            </w:pPr>
          </w:p>
        </w:tc>
        <w:tc>
          <w:tcPr>
            <w:tcW w:w="1138"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b/>
                <w:bCs/>
                <w:sz w:val="24"/>
                <w:szCs w:val="24"/>
              </w:rPr>
              <w:t>Ср</w:t>
            </w:r>
            <w:proofErr w:type="gramStart"/>
            <w:r w:rsidRPr="009E7C43">
              <w:rPr>
                <w:rFonts w:ascii="Times New Roman" w:hAnsi="Times New Roman" w:cs="Times New Roman"/>
                <w:b/>
                <w:bCs/>
                <w:sz w:val="24"/>
                <w:szCs w:val="24"/>
              </w:rPr>
              <w:t>.б</w:t>
            </w:r>
            <w:proofErr w:type="gramEnd"/>
            <w:r w:rsidRPr="009E7C43">
              <w:rPr>
                <w:rFonts w:ascii="Times New Roman" w:hAnsi="Times New Roman" w:cs="Times New Roman"/>
                <w:b/>
                <w:bCs/>
                <w:sz w:val="24"/>
                <w:szCs w:val="24"/>
              </w:rPr>
              <w:t>алл</w:t>
            </w:r>
          </w:p>
          <w:p w:rsidR="004944AC" w:rsidRPr="009E7C43" w:rsidRDefault="004944AC" w:rsidP="00F94E51">
            <w:pPr>
              <w:rPr>
                <w:rFonts w:ascii="Times New Roman" w:hAnsi="Times New Roman" w:cs="Times New Roman"/>
                <w:b/>
                <w:bCs/>
                <w:sz w:val="24"/>
                <w:szCs w:val="24"/>
              </w:rPr>
            </w:pPr>
          </w:p>
        </w:tc>
      </w:tr>
      <w:tr w:rsidR="004944AC" w:rsidRPr="009E7C43" w:rsidTr="00F94E51">
        <w:tc>
          <w:tcPr>
            <w:tcW w:w="1654"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sz w:val="24"/>
                <w:szCs w:val="24"/>
              </w:rPr>
              <w:t>9</w:t>
            </w:r>
          </w:p>
        </w:tc>
        <w:tc>
          <w:tcPr>
            <w:tcW w:w="1126"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sz w:val="24"/>
                <w:szCs w:val="24"/>
              </w:rPr>
              <w:t>0</w:t>
            </w:r>
          </w:p>
        </w:tc>
        <w:tc>
          <w:tcPr>
            <w:tcW w:w="1127"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sz w:val="24"/>
                <w:szCs w:val="24"/>
              </w:rPr>
              <w:t>0</w:t>
            </w:r>
          </w:p>
        </w:tc>
        <w:tc>
          <w:tcPr>
            <w:tcW w:w="1127"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sz w:val="24"/>
                <w:szCs w:val="24"/>
              </w:rPr>
              <w:t>0</w:t>
            </w:r>
          </w:p>
        </w:tc>
        <w:tc>
          <w:tcPr>
            <w:tcW w:w="1127"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sz w:val="24"/>
                <w:szCs w:val="24"/>
              </w:rPr>
              <w:t>9</w:t>
            </w:r>
          </w:p>
        </w:tc>
        <w:tc>
          <w:tcPr>
            <w:tcW w:w="1122"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sz w:val="24"/>
                <w:szCs w:val="24"/>
              </w:rPr>
              <w:t>0</w:t>
            </w:r>
          </w:p>
        </w:tc>
        <w:tc>
          <w:tcPr>
            <w:tcW w:w="924"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sz w:val="24"/>
                <w:szCs w:val="24"/>
              </w:rPr>
              <w:t>0</w:t>
            </w:r>
          </w:p>
        </w:tc>
        <w:tc>
          <w:tcPr>
            <w:tcW w:w="1138" w:type="dxa"/>
          </w:tcPr>
          <w:p w:rsidR="004944AC" w:rsidRPr="009E7C43" w:rsidRDefault="004944AC" w:rsidP="00F94E51">
            <w:pPr>
              <w:rPr>
                <w:rFonts w:ascii="Times New Roman" w:hAnsi="Times New Roman" w:cs="Times New Roman"/>
                <w:sz w:val="24"/>
                <w:szCs w:val="24"/>
              </w:rPr>
            </w:pPr>
            <w:r w:rsidRPr="009E7C43">
              <w:rPr>
                <w:rFonts w:ascii="Times New Roman" w:hAnsi="Times New Roman" w:cs="Times New Roman"/>
                <w:sz w:val="24"/>
                <w:szCs w:val="24"/>
              </w:rPr>
              <w:t>2</w:t>
            </w:r>
          </w:p>
        </w:tc>
      </w:tr>
    </w:tbl>
    <w:p w:rsidR="004944AC" w:rsidRDefault="004944AC" w:rsidP="004944AC">
      <w:pPr>
        <w:rPr>
          <w:rFonts w:ascii="Times New Roman" w:hAnsi="Times New Roman" w:cs="Times New Roman"/>
          <w:sz w:val="24"/>
          <w:szCs w:val="24"/>
        </w:rPr>
      </w:pPr>
    </w:p>
    <w:tbl>
      <w:tblPr>
        <w:tblStyle w:val="a3"/>
        <w:tblW w:w="8185" w:type="dxa"/>
        <w:tblInd w:w="-5" w:type="dxa"/>
        <w:tblLook w:val="04A0"/>
      </w:tblPr>
      <w:tblGrid>
        <w:gridCol w:w="566"/>
        <w:gridCol w:w="2235"/>
        <w:gridCol w:w="352"/>
        <w:gridCol w:w="513"/>
        <w:gridCol w:w="352"/>
        <w:gridCol w:w="513"/>
        <w:gridCol w:w="513"/>
        <w:gridCol w:w="513"/>
        <w:gridCol w:w="336"/>
        <w:gridCol w:w="513"/>
        <w:gridCol w:w="336"/>
        <w:gridCol w:w="633"/>
        <w:gridCol w:w="456"/>
        <w:gridCol w:w="354"/>
      </w:tblGrid>
      <w:tr w:rsidR="004944AC" w:rsidRPr="006B45A9" w:rsidTr="00F94E51">
        <w:tc>
          <w:tcPr>
            <w:tcW w:w="567"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w:t>
            </w:r>
          </w:p>
        </w:tc>
        <w:tc>
          <w:tcPr>
            <w:tcW w:w="2248"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Ф.И.</w:t>
            </w:r>
          </w:p>
        </w:tc>
        <w:tc>
          <w:tcPr>
            <w:tcW w:w="336"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1</w:t>
            </w:r>
          </w:p>
        </w:tc>
        <w:tc>
          <w:tcPr>
            <w:tcW w:w="516"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2</w:t>
            </w:r>
          </w:p>
        </w:tc>
        <w:tc>
          <w:tcPr>
            <w:tcW w:w="336"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3</w:t>
            </w:r>
          </w:p>
        </w:tc>
        <w:tc>
          <w:tcPr>
            <w:tcW w:w="516"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4</w:t>
            </w:r>
          </w:p>
        </w:tc>
        <w:tc>
          <w:tcPr>
            <w:tcW w:w="516"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5</w:t>
            </w:r>
          </w:p>
        </w:tc>
        <w:tc>
          <w:tcPr>
            <w:tcW w:w="516"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6</w:t>
            </w:r>
          </w:p>
        </w:tc>
        <w:tc>
          <w:tcPr>
            <w:tcW w:w="336"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7</w:t>
            </w:r>
          </w:p>
        </w:tc>
        <w:tc>
          <w:tcPr>
            <w:tcW w:w="516"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8</w:t>
            </w:r>
          </w:p>
        </w:tc>
        <w:tc>
          <w:tcPr>
            <w:tcW w:w="336"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9</w:t>
            </w:r>
          </w:p>
        </w:tc>
        <w:tc>
          <w:tcPr>
            <w:tcW w:w="636"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10</w:t>
            </w:r>
          </w:p>
        </w:tc>
        <w:tc>
          <w:tcPr>
            <w:tcW w:w="456"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11</w:t>
            </w:r>
          </w:p>
        </w:tc>
        <w:tc>
          <w:tcPr>
            <w:tcW w:w="354"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Б</w:t>
            </w:r>
          </w:p>
        </w:tc>
      </w:tr>
      <w:tr w:rsidR="004944AC" w:rsidRPr="006B45A9" w:rsidTr="00F94E51">
        <w:tc>
          <w:tcPr>
            <w:tcW w:w="567"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1</w:t>
            </w:r>
          </w:p>
        </w:tc>
        <w:tc>
          <w:tcPr>
            <w:tcW w:w="2248"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Васильев Роман</w:t>
            </w: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636" w:type="dxa"/>
          </w:tcPr>
          <w:p w:rsidR="004944AC" w:rsidRPr="006B45A9" w:rsidRDefault="004944AC" w:rsidP="00F94E51">
            <w:pPr>
              <w:rPr>
                <w:rFonts w:ascii="Times New Roman" w:hAnsi="Times New Roman" w:cs="Times New Roman"/>
                <w:sz w:val="24"/>
                <w:szCs w:val="24"/>
              </w:rPr>
            </w:pPr>
          </w:p>
        </w:tc>
        <w:tc>
          <w:tcPr>
            <w:tcW w:w="456" w:type="dxa"/>
          </w:tcPr>
          <w:p w:rsidR="004944AC" w:rsidRPr="006B45A9" w:rsidRDefault="004944AC" w:rsidP="00F94E51">
            <w:pPr>
              <w:rPr>
                <w:rFonts w:ascii="Times New Roman" w:hAnsi="Times New Roman" w:cs="Times New Roman"/>
                <w:sz w:val="24"/>
                <w:szCs w:val="24"/>
              </w:rPr>
            </w:pPr>
          </w:p>
        </w:tc>
        <w:tc>
          <w:tcPr>
            <w:tcW w:w="354" w:type="dxa"/>
          </w:tcPr>
          <w:p w:rsidR="004944AC" w:rsidRPr="006B45A9" w:rsidRDefault="004944AC" w:rsidP="00F94E51">
            <w:pPr>
              <w:rPr>
                <w:rFonts w:ascii="Times New Roman" w:hAnsi="Times New Roman" w:cs="Times New Roman"/>
                <w:sz w:val="24"/>
                <w:szCs w:val="24"/>
              </w:rPr>
            </w:pPr>
          </w:p>
        </w:tc>
      </w:tr>
      <w:tr w:rsidR="004944AC" w:rsidRPr="006B45A9" w:rsidTr="00F94E51">
        <w:tc>
          <w:tcPr>
            <w:tcW w:w="567"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2</w:t>
            </w:r>
          </w:p>
        </w:tc>
        <w:tc>
          <w:tcPr>
            <w:tcW w:w="2248"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Воропаева Анастасия</w:t>
            </w: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636" w:type="dxa"/>
          </w:tcPr>
          <w:p w:rsidR="004944AC" w:rsidRPr="006B45A9" w:rsidRDefault="004944AC" w:rsidP="00F94E51">
            <w:pPr>
              <w:rPr>
                <w:rFonts w:ascii="Times New Roman" w:hAnsi="Times New Roman" w:cs="Times New Roman"/>
                <w:sz w:val="24"/>
                <w:szCs w:val="24"/>
              </w:rPr>
            </w:pPr>
          </w:p>
        </w:tc>
        <w:tc>
          <w:tcPr>
            <w:tcW w:w="456" w:type="dxa"/>
          </w:tcPr>
          <w:p w:rsidR="004944AC" w:rsidRPr="006B45A9" w:rsidRDefault="004944AC" w:rsidP="00F94E51">
            <w:pPr>
              <w:rPr>
                <w:rFonts w:ascii="Times New Roman" w:hAnsi="Times New Roman" w:cs="Times New Roman"/>
                <w:sz w:val="24"/>
                <w:szCs w:val="24"/>
              </w:rPr>
            </w:pPr>
          </w:p>
        </w:tc>
        <w:tc>
          <w:tcPr>
            <w:tcW w:w="354" w:type="dxa"/>
          </w:tcPr>
          <w:p w:rsidR="004944AC" w:rsidRPr="006B45A9" w:rsidRDefault="004944AC" w:rsidP="00F94E51">
            <w:pPr>
              <w:rPr>
                <w:rFonts w:ascii="Times New Roman" w:hAnsi="Times New Roman" w:cs="Times New Roman"/>
                <w:sz w:val="24"/>
                <w:szCs w:val="24"/>
              </w:rPr>
            </w:pPr>
          </w:p>
        </w:tc>
      </w:tr>
      <w:tr w:rsidR="004944AC" w:rsidRPr="006B45A9" w:rsidTr="00F94E51">
        <w:tc>
          <w:tcPr>
            <w:tcW w:w="567"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3</w:t>
            </w:r>
          </w:p>
        </w:tc>
        <w:tc>
          <w:tcPr>
            <w:tcW w:w="2248"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Еремеев Никита</w:t>
            </w: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w:t>
            </w: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636" w:type="dxa"/>
          </w:tcPr>
          <w:p w:rsidR="004944AC" w:rsidRPr="006B45A9" w:rsidRDefault="004944AC" w:rsidP="00F94E51">
            <w:pPr>
              <w:rPr>
                <w:rFonts w:ascii="Times New Roman" w:hAnsi="Times New Roman" w:cs="Times New Roman"/>
                <w:sz w:val="24"/>
                <w:szCs w:val="24"/>
              </w:rPr>
            </w:pPr>
          </w:p>
        </w:tc>
        <w:tc>
          <w:tcPr>
            <w:tcW w:w="456" w:type="dxa"/>
          </w:tcPr>
          <w:p w:rsidR="004944AC" w:rsidRPr="006B45A9" w:rsidRDefault="004944AC" w:rsidP="00F94E51">
            <w:pPr>
              <w:rPr>
                <w:rFonts w:ascii="Times New Roman" w:hAnsi="Times New Roman" w:cs="Times New Roman"/>
                <w:sz w:val="24"/>
                <w:szCs w:val="24"/>
              </w:rPr>
            </w:pPr>
          </w:p>
        </w:tc>
        <w:tc>
          <w:tcPr>
            <w:tcW w:w="354"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1</w:t>
            </w:r>
          </w:p>
        </w:tc>
      </w:tr>
      <w:tr w:rsidR="004944AC" w:rsidRPr="006B45A9" w:rsidTr="00F94E51">
        <w:tc>
          <w:tcPr>
            <w:tcW w:w="567"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4</w:t>
            </w:r>
          </w:p>
        </w:tc>
        <w:tc>
          <w:tcPr>
            <w:tcW w:w="2248"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Каленчуга Вадим</w:t>
            </w: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w:t>
            </w: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636" w:type="dxa"/>
          </w:tcPr>
          <w:p w:rsidR="004944AC" w:rsidRPr="006B45A9" w:rsidRDefault="004944AC" w:rsidP="00F94E51">
            <w:pPr>
              <w:rPr>
                <w:rFonts w:ascii="Times New Roman" w:hAnsi="Times New Roman" w:cs="Times New Roman"/>
                <w:sz w:val="24"/>
                <w:szCs w:val="24"/>
              </w:rPr>
            </w:pPr>
          </w:p>
        </w:tc>
        <w:tc>
          <w:tcPr>
            <w:tcW w:w="456" w:type="dxa"/>
          </w:tcPr>
          <w:p w:rsidR="004944AC" w:rsidRPr="006B45A9" w:rsidRDefault="004944AC" w:rsidP="00F94E51">
            <w:pPr>
              <w:rPr>
                <w:rFonts w:ascii="Times New Roman" w:hAnsi="Times New Roman" w:cs="Times New Roman"/>
                <w:sz w:val="24"/>
                <w:szCs w:val="24"/>
              </w:rPr>
            </w:pPr>
          </w:p>
        </w:tc>
        <w:tc>
          <w:tcPr>
            <w:tcW w:w="354"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1</w:t>
            </w:r>
          </w:p>
        </w:tc>
      </w:tr>
      <w:tr w:rsidR="004944AC" w:rsidRPr="006B45A9" w:rsidTr="00F94E51">
        <w:tc>
          <w:tcPr>
            <w:tcW w:w="567"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5</w:t>
            </w:r>
          </w:p>
        </w:tc>
        <w:tc>
          <w:tcPr>
            <w:tcW w:w="2248"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Кузенкова Алина</w:t>
            </w: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w:t>
            </w: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636" w:type="dxa"/>
          </w:tcPr>
          <w:p w:rsidR="004944AC" w:rsidRPr="006B45A9" w:rsidRDefault="004944AC" w:rsidP="00F94E51">
            <w:pPr>
              <w:rPr>
                <w:rFonts w:ascii="Times New Roman" w:hAnsi="Times New Roman" w:cs="Times New Roman"/>
                <w:sz w:val="24"/>
                <w:szCs w:val="24"/>
              </w:rPr>
            </w:pPr>
          </w:p>
        </w:tc>
        <w:tc>
          <w:tcPr>
            <w:tcW w:w="456" w:type="dxa"/>
          </w:tcPr>
          <w:p w:rsidR="004944AC" w:rsidRPr="006B45A9" w:rsidRDefault="004944AC" w:rsidP="00F94E51">
            <w:pPr>
              <w:rPr>
                <w:rFonts w:ascii="Times New Roman" w:hAnsi="Times New Roman" w:cs="Times New Roman"/>
                <w:sz w:val="24"/>
                <w:szCs w:val="24"/>
              </w:rPr>
            </w:pPr>
          </w:p>
        </w:tc>
        <w:tc>
          <w:tcPr>
            <w:tcW w:w="354"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1</w:t>
            </w:r>
          </w:p>
        </w:tc>
      </w:tr>
      <w:tr w:rsidR="004944AC" w:rsidRPr="006B45A9" w:rsidTr="00F94E51">
        <w:tc>
          <w:tcPr>
            <w:tcW w:w="567"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6</w:t>
            </w:r>
          </w:p>
        </w:tc>
        <w:tc>
          <w:tcPr>
            <w:tcW w:w="2248"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Матузова Арина</w:t>
            </w: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636" w:type="dxa"/>
          </w:tcPr>
          <w:p w:rsidR="004944AC" w:rsidRPr="006B45A9" w:rsidRDefault="004944AC" w:rsidP="00F94E51">
            <w:pPr>
              <w:rPr>
                <w:rFonts w:ascii="Times New Roman" w:hAnsi="Times New Roman" w:cs="Times New Roman"/>
                <w:sz w:val="24"/>
                <w:szCs w:val="24"/>
              </w:rPr>
            </w:pPr>
          </w:p>
        </w:tc>
        <w:tc>
          <w:tcPr>
            <w:tcW w:w="456" w:type="dxa"/>
          </w:tcPr>
          <w:p w:rsidR="004944AC" w:rsidRPr="006B45A9" w:rsidRDefault="004944AC" w:rsidP="00F94E51">
            <w:pPr>
              <w:rPr>
                <w:rFonts w:ascii="Times New Roman" w:hAnsi="Times New Roman" w:cs="Times New Roman"/>
                <w:sz w:val="24"/>
                <w:szCs w:val="24"/>
              </w:rPr>
            </w:pPr>
          </w:p>
        </w:tc>
        <w:tc>
          <w:tcPr>
            <w:tcW w:w="354" w:type="dxa"/>
          </w:tcPr>
          <w:p w:rsidR="004944AC" w:rsidRPr="006B45A9" w:rsidRDefault="004944AC" w:rsidP="00F94E51">
            <w:pPr>
              <w:rPr>
                <w:rFonts w:ascii="Times New Roman" w:hAnsi="Times New Roman" w:cs="Times New Roman"/>
                <w:sz w:val="24"/>
                <w:szCs w:val="24"/>
              </w:rPr>
            </w:pPr>
          </w:p>
        </w:tc>
      </w:tr>
      <w:tr w:rsidR="004944AC" w:rsidRPr="006B45A9" w:rsidTr="00F94E51">
        <w:tc>
          <w:tcPr>
            <w:tcW w:w="567"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7</w:t>
            </w:r>
          </w:p>
        </w:tc>
        <w:tc>
          <w:tcPr>
            <w:tcW w:w="2248"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Симанчук Петр</w:t>
            </w:r>
          </w:p>
        </w:tc>
        <w:tc>
          <w:tcPr>
            <w:tcW w:w="336"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w:t>
            </w: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w:t>
            </w: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636" w:type="dxa"/>
          </w:tcPr>
          <w:p w:rsidR="004944AC" w:rsidRPr="006B45A9" w:rsidRDefault="004944AC" w:rsidP="00F94E51">
            <w:pPr>
              <w:rPr>
                <w:rFonts w:ascii="Times New Roman" w:hAnsi="Times New Roman" w:cs="Times New Roman"/>
                <w:sz w:val="24"/>
                <w:szCs w:val="24"/>
              </w:rPr>
            </w:pPr>
          </w:p>
        </w:tc>
        <w:tc>
          <w:tcPr>
            <w:tcW w:w="456" w:type="dxa"/>
          </w:tcPr>
          <w:p w:rsidR="004944AC" w:rsidRPr="006B45A9" w:rsidRDefault="004944AC" w:rsidP="00F94E51">
            <w:pPr>
              <w:rPr>
                <w:rFonts w:ascii="Times New Roman" w:hAnsi="Times New Roman" w:cs="Times New Roman"/>
                <w:sz w:val="24"/>
                <w:szCs w:val="24"/>
              </w:rPr>
            </w:pPr>
          </w:p>
        </w:tc>
        <w:tc>
          <w:tcPr>
            <w:tcW w:w="354"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2</w:t>
            </w:r>
          </w:p>
        </w:tc>
      </w:tr>
      <w:tr w:rsidR="004944AC" w:rsidRPr="006B45A9" w:rsidTr="00F94E51">
        <w:tc>
          <w:tcPr>
            <w:tcW w:w="567"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8</w:t>
            </w:r>
          </w:p>
        </w:tc>
        <w:tc>
          <w:tcPr>
            <w:tcW w:w="2248"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Суанка Полина</w:t>
            </w:r>
          </w:p>
        </w:tc>
        <w:tc>
          <w:tcPr>
            <w:tcW w:w="336"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w:t>
            </w: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636" w:type="dxa"/>
          </w:tcPr>
          <w:p w:rsidR="004944AC" w:rsidRPr="006B45A9" w:rsidRDefault="004944AC" w:rsidP="00F94E51">
            <w:pPr>
              <w:rPr>
                <w:rFonts w:ascii="Times New Roman" w:hAnsi="Times New Roman" w:cs="Times New Roman"/>
                <w:sz w:val="24"/>
                <w:szCs w:val="24"/>
              </w:rPr>
            </w:pPr>
          </w:p>
        </w:tc>
        <w:tc>
          <w:tcPr>
            <w:tcW w:w="456" w:type="dxa"/>
          </w:tcPr>
          <w:p w:rsidR="004944AC" w:rsidRPr="006B45A9" w:rsidRDefault="004944AC" w:rsidP="00F94E51">
            <w:pPr>
              <w:rPr>
                <w:rFonts w:ascii="Times New Roman" w:hAnsi="Times New Roman" w:cs="Times New Roman"/>
                <w:sz w:val="24"/>
                <w:szCs w:val="24"/>
              </w:rPr>
            </w:pPr>
          </w:p>
        </w:tc>
        <w:tc>
          <w:tcPr>
            <w:tcW w:w="354" w:type="dxa"/>
          </w:tcPr>
          <w:p w:rsidR="004944AC" w:rsidRPr="006B45A9" w:rsidRDefault="004944AC" w:rsidP="00F94E51">
            <w:pPr>
              <w:rPr>
                <w:rFonts w:ascii="Times New Roman" w:hAnsi="Times New Roman" w:cs="Times New Roman"/>
                <w:sz w:val="24"/>
                <w:szCs w:val="24"/>
              </w:rPr>
            </w:pPr>
            <w:r>
              <w:rPr>
                <w:rFonts w:ascii="Times New Roman" w:hAnsi="Times New Roman" w:cs="Times New Roman"/>
                <w:sz w:val="24"/>
                <w:szCs w:val="24"/>
              </w:rPr>
              <w:t>1</w:t>
            </w:r>
          </w:p>
        </w:tc>
      </w:tr>
      <w:tr w:rsidR="004944AC" w:rsidRPr="006B45A9" w:rsidTr="00F94E51">
        <w:tc>
          <w:tcPr>
            <w:tcW w:w="567"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9</w:t>
            </w:r>
          </w:p>
        </w:tc>
        <w:tc>
          <w:tcPr>
            <w:tcW w:w="2248" w:type="dxa"/>
          </w:tcPr>
          <w:p w:rsidR="004944AC" w:rsidRPr="006B45A9" w:rsidRDefault="004944AC" w:rsidP="00F94E51">
            <w:pPr>
              <w:rPr>
                <w:rFonts w:ascii="Times New Roman" w:hAnsi="Times New Roman" w:cs="Times New Roman"/>
                <w:sz w:val="24"/>
                <w:szCs w:val="24"/>
              </w:rPr>
            </w:pPr>
            <w:r w:rsidRPr="006B45A9">
              <w:rPr>
                <w:rFonts w:ascii="Times New Roman" w:hAnsi="Times New Roman" w:cs="Times New Roman"/>
                <w:sz w:val="24"/>
                <w:szCs w:val="24"/>
              </w:rPr>
              <w:t>Суляндзига Илья</w:t>
            </w: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516" w:type="dxa"/>
          </w:tcPr>
          <w:p w:rsidR="004944AC" w:rsidRPr="006B45A9" w:rsidRDefault="004944AC" w:rsidP="00F94E51">
            <w:pPr>
              <w:rPr>
                <w:rFonts w:ascii="Times New Roman" w:hAnsi="Times New Roman" w:cs="Times New Roman"/>
                <w:sz w:val="24"/>
                <w:szCs w:val="24"/>
              </w:rPr>
            </w:pPr>
          </w:p>
        </w:tc>
        <w:tc>
          <w:tcPr>
            <w:tcW w:w="336" w:type="dxa"/>
          </w:tcPr>
          <w:p w:rsidR="004944AC" w:rsidRPr="006B45A9" w:rsidRDefault="004944AC" w:rsidP="00F94E51">
            <w:pPr>
              <w:rPr>
                <w:rFonts w:ascii="Times New Roman" w:hAnsi="Times New Roman" w:cs="Times New Roman"/>
                <w:sz w:val="24"/>
                <w:szCs w:val="24"/>
              </w:rPr>
            </w:pPr>
          </w:p>
        </w:tc>
        <w:tc>
          <w:tcPr>
            <w:tcW w:w="636" w:type="dxa"/>
          </w:tcPr>
          <w:p w:rsidR="004944AC" w:rsidRPr="006B45A9" w:rsidRDefault="004944AC" w:rsidP="00F94E51">
            <w:pPr>
              <w:rPr>
                <w:rFonts w:ascii="Times New Roman" w:hAnsi="Times New Roman" w:cs="Times New Roman"/>
                <w:sz w:val="24"/>
                <w:szCs w:val="24"/>
              </w:rPr>
            </w:pPr>
          </w:p>
        </w:tc>
        <w:tc>
          <w:tcPr>
            <w:tcW w:w="456" w:type="dxa"/>
          </w:tcPr>
          <w:p w:rsidR="004944AC" w:rsidRPr="006B45A9" w:rsidRDefault="004944AC" w:rsidP="00F94E51">
            <w:pPr>
              <w:rPr>
                <w:rFonts w:ascii="Times New Roman" w:hAnsi="Times New Roman" w:cs="Times New Roman"/>
                <w:sz w:val="24"/>
                <w:szCs w:val="24"/>
              </w:rPr>
            </w:pPr>
          </w:p>
        </w:tc>
        <w:tc>
          <w:tcPr>
            <w:tcW w:w="354" w:type="dxa"/>
          </w:tcPr>
          <w:p w:rsidR="004944AC" w:rsidRPr="006B45A9" w:rsidRDefault="004944AC" w:rsidP="00F94E51">
            <w:pPr>
              <w:rPr>
                <w:rFonts w:ascii="Times New Roman" w:hAnsi="Times New Roman" w:cs="Times New Roman"/>
                <w:sz w:val="24"/>
                <w:szCs w:val="24"/>
              </w:rPr>
            </w:pPr>
          </w:p>
        </w:tc>
      </w:tr>
    </w:tbl>
    <w:p w:rsidR="004944AC" w:rsidRPr="009E7C43" w:rsidRDefault="004944AC" w:rsidP="004944AC">
      <w:pPr>
        <w:rPr>
          <w:rFonts w:ascii="Times New Roman" w:hAnsi="Times New Roman" w:cs="Times New Roman"/>
          <w:sz w:val="24"/>
          <w:szCs w:val="24"/>
        </w:rPr>
      </w:pP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Задание 1 проверяло знани</w:t>
      </w:r>
      <w:proofErr w:type="gramStart"/>
      <w:r w:rsidRPr="009E7C43">
        <w:rPr>
          <w:rFonts w:ascii="Times New Roman" w:hAnsi="Times New Roman" w:cs="Times New Roman"/>
          <w:sz w:val="24"/>
          <w:szCs w:val="24"/>
        </w:rPr>
        <w:t>я-</w:t>
      </w:r>
      <w:proofErr w:type="gramEnd"/>
      <w:r w:rsidRPr="009E7C43">
        <w:rPr>
          <w:rFonts w:ascii="Times New Roman" w:hAnsi="Times New Roman" w:cs="Times New Roman"/>
          <w:sz w:val="24"/>
          <w:szCs w:val="24"/>
        </w:rPr>
        <w:t xml:space="preserve">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 (б). 22,2 % выполнения.</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Задание 2 – (б)</w:t>
      </w:r>
      <w:proofErr w:type="gramStart"/>
      <w:r w:rsidRPr="009E7C43">
        <w:rPr>
          <w:rFonts w:ascii="Times New Roman" w:hAnsi="Times New Roman" w:cs="Times New Roman"/>
          <w:sz w:val="24"/>
          <w:szCs w:val="24"/>
        </w:rPr>
        <w:t>.</w:t>
      </w:r>
      <w:proofErr w:type="gramEnd"/>
      <w:r w:rsidRPr="009E7C43">
        <w:rPr>
          <w:rFonts w:ascii="Times New Roman" w:hAnsi="Times New Roman" w:cs="Times New Roman"/>
          <w:sz w:val="24"/>
          <w:szCs w:val="24"/>
        </w:rPr>
        <w:t xml:space="preserve"> </w:t>
      </w:r>
      <w:proofErr w:type="gramStart"/>
      <w:r w:rsidRPr="009E7C43">
        <w:rPr>
          <w:rFonts w:ascii="Times New Roman" w:hAnsi="Times New Roman" w:cs="Times New Roman"/>
          <w:sz w:val="24"/>
          <w:szCs w:val="24"/>
        </w:rPr>
        <w:t>р</w:t>
      </w:r>
      <w:proofErr w:type="gramEnd"/>
      <w:r w:rsidRPr="009E7C43">
        <w:rPr>
          <w:rFonts w:ascii="Times New Roman" w:hAnsi="Times New Roman" w:cs="Times New Roman"/>
          <w:sz w:val="24"/>
          <w:szCs w:val="24"/>
        </w:rPr>
        <w:t xml:space="preserve">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w:t>
      </w:r>
      <w:r w:rsidRPr="009E7C43">
        <w:rPr>
          <w:rFonts w:ascii="Times New Roman" w:hAnsi="Times New Roman" w:cs="Times New Roman"/>
          <w:sz w:val="24"/>
          <w:szCs w:val="24"/>
        </w:rPr>
        <w:lastRenderedPageBreak/>
        <w:t>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9E7C43">
        <w:rPr>
          <w:rFonts w:ascii="Times New Roman" w:hAnsi="Times New Roman" w:cs="Times New Roman"/>
          <w:sz w:val="24"/>
          <w:szCs w:val="24"/>
        </w:rPr>
        <w:t>.</w:t>
      </w:r>
      <w:proofErr w:type="gramEnd"/>
      <w:r w:rsidRPr="009E7C43">
        <w:rPr>
          <w:rFonts w:ascii="Times New Roman" w:hAnsi="Times New Roman" w:cs="Times New Roman"/>
          <w:sz w:val="24"/>
          <w:szCs w:val="24"/>
        </w:rPr>
        <w:t xml:space="preserve"> </w:t>
      </w:r>
      <w:proofErr w:type="gramStart"/>
      <w:r w:rsidRPr="009E7C43">
        <w:rPr>
          <w:rFonts w:ascii="Times New Roman" w:hAnsi="Times New Roman" w:cs="Times New Roman"/>
          <w:sz w:val="24"/>
          <w:szCs w:val="24"/>
        </w:rPr>
        <w:t>а</w:t>
      </w:r>
      <w:proofErr w:type="gramEnd"/>
      <w:r w:rsidRPr="009E7C43">
        <w:rPr>
          <w:rFonts w:ascii="Times New Roman" w:hAnsi="Times New Roman" w:cs="Times New Roman"/>
          <w:sz w:val="24"/>
          <w:szCs w:val="24"/>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(б). 0 % выполнения.</w:t>
      </w:r>
    </w:p>
    <w:p w:rsidR="004944AC" w:rsidRPr="009E7C43" w:rsidRDefault="004944AC" w:rsidP="004944AC">
      <w:pPr>
        <w:rPr>
          <w:rFonts w:ascii="Times New Roman" w:hAnsi="Times New Roman" w:cs="Times New Roman"/>
          <w:sz w:val="24"/>
          <w:szCs w:val="24"/>
        </w:rPr>
      </w:pPr>
      <w:proofErr w:type="gramStart"/>
      <w:r w:rsidRPr="009E7C43">
        <w:rPr>
          <w:rFonts w:ascii="Times New Roman" w:hAnsi="Times New Roman" w:cs="Times New Roman"/>
          <w:sz w:val="24"/>
          <w:szCs w:val="24"/>
        </w:rPr>
        <w:t>Задание 3 –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 (б). 44,4 % выполнения.</w:t>
      </w:r>
      <w:proofErr w:type="gramEnd"/>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 xml:space="preserve">Задание 4 –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w:t>
      </w:r>
      <w:proofErr w:type="gramStart"/>
      <w:r w:rsidRPr="009E7C43">
        <w:rPr>
          <w:rFonts w:ascii="Times New Roman" w:hAnsi="Times New Roman" w:cs="Times New Roman"/>
          <w:sz w:val="24"/>
          <w:szCs w:val="24"/>
        </w:rP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(б).  0 % выполнения.</w:t>
      </w:r>
      <w:proofErr w:type="gramEnd"/>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Задание 5 –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ДжоуляЛенца</w:t>
      </w:r>
      <w:proofErr w:type="gramStart"/>
      <w:r w:rsidRPr="009E7C43">
        <w:rPr>
          <w:rFonts w:ascii="Times New Roman" w:hAnsi="Times New Roman" w:cs="Times New Roman"/>
          <w:sz w:val="24"/>
          <w:szCs w:val="24"/>
        </w:rPr>
        <w:t xml:space="preserve">,) </w:t>
      </w:r>
      <w:proofErr w:type="gramEnd"/>
      <w:r w:rsidRPr="009E7C43">
        <w:rPr>
          <w:rFonts w:ascii="Times New Roman" w:hAnsi="Times New Roman" w:cs="Times New Roman"/>
          <w:sz w:val="24"/>
          <w:szCs w:val="24"/>
        </w:rPr>
        <w:t>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(б).   0% выполнения.</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Задание 6 –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(п). 0 % выполнения.</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 xml:space="preserve">Задание 7 – использовать при выполнении учебных задач справочные материалы; делать выводы по результатам исследования; </w:t>
      </w:r>
      <w:proofErr w:type="gramStart"/>
      <w:r w:rsidRPr="009E7C43">
        <w:rPr>
          <w:rFonts w:ascii="Times New Roman" w:hAnsi="Times New Roman" w:cs="Times New Roman"/>
          <w:sz w:val="24"/>
          <w:szCs w:val="24"/>
        </w:rPr>
        <w:t xml:space="preserve">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w:t>
      </w:r>
      <w:r w:rsidRPr="009E7C43">
        <w:rPr>
          <w:rFonts w:ascii="Times New Roman" w:hAnsi="Times New Roman" w:cs="Times New Roman"/>
          <w:sz w:val="24"/>
          <w:szCs w:val="24"/>
        </w:rPr>
        <w:lastRenderedPageBreak/>
        <w:t>теплота парообразования, удельная теплота сгорания топлива): на основе анализа условия</w:t>
      </w:r>
      <w:proofErr w:type="gramEnd"/>
      <w:r w:rsidRPr="009E7C43">
        <w:rPr>
          <w:rFonts w:ascii="Times New Roman" w:hAnsi="Times New Roman" w:cs="Times New Roman"/>
          <w:sz w:val="24"/>
          <w:szCs w:val="24"/>
        </w:rPr>
        <w:t xml:space="preserve"> задачи выделять физические величины, законы и формулы, необходимые для ее решения, проводить расчеты (п). 0% выполнения.</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Задание 8 –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(п).  0% выполнения.</w:t>
      </w:r>
    </w:p>
    <w:p w:rsidR="004944AC" w:rsidRPr="009E7C43" w:rsidRDefault="004944AC" w:rsidP="004944AC">
      <w:pPr>
        <w:rPr>
          <w:rFonts w:ascii="Times New Roman" w:hAnsi="Times New Roman" w:cs="Times New Roman"/>
          <w:sz w:val="24"/>
          <w:szCs w:val="24"/>
        </w:rPr>
      </w:pPr>
      <w:proofErr w:type="gramStart"/>
      <w:r w:rsidRPr="009E7C43">
        <w:rPr>
          <w:rFonts w:ascii="Times New Roman" w:hAnsi="Times New Roman" w:cs="Times New Roman"/>
          <w:sz w:val="24"/>
          <w:szCs w:val="24"/>
        </w:rPr>
        <w:t>Задание 9 –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(п).   0% выполнения.</w:t>
      </w:r>
      <w:proofErr w:type="gramEnd"/>
    </w:p>
    <w:p w:rsidR="004944AC" w:rsidRPr="009E7C43" w:rsidRDefault="004944AC" w:rsidP="004944AC">
      <w:pPr>
        <w:rPr>
          <w:rFonts w:ascii="Times New Roman" w:hAnsi="Times New Roman" w:cs="Times New Roman"/>
          <w:sz w:val="24"/>
          <w:szCs w:val="24"/>
        </w:rPr>
      </w:pPr>
      <w:proofErr w:type="gramStart"/>
      <w:r w:rsidRPr="009E7C43">
        <w:rPr>
          <w:rFonts w:ascii="Times New Roman" w:hAnsi="Times New Roman" w:cs="Times New Roman"/>
          <w:sz w:val="24"/>
          <w:szCs w:val="24"/>
        </w:rPr>
        <w:t>Задание 10 –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w:t>
      </w:r>
      <w:proofErr w:type="gramEnd"/>
      <w:r w:rsidRPr="009E7C43">
        <w:rPr>
          <w:rFonts w:ascii="Times New Roman" w:hAnsi="Times New Roman" w:cs="Times New Roman"/>
          <w:sz w:val="24"/>
          <w:szCs w:val="24"/>
        </w:rPr>
        <w:t xml:space="preserve">, </w:t>
      </w:r>
      <w:proofErr w:type="gramStart"/>
      <w:r w:rsidRPr="009E7C43">
        <w:rPr>
          <w:rFonts w:ascii="Times New Roman" w:hAnsi="Times New Roman" w:cs="Times New Roman"/>
          <w:sz w:val="24"/>
          <w:szCs w:val="24"/>
        </w:rPr>
        <w:t>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(в).  0 % выполнения.</w:t>
      </w:r>
      <w:proofErr w:type="gramEnd"/>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 xml:space="preserve">Задание 11 – анализировать отдельные этапы проведения исследований и интерпретировать результаты наблюдений и опытов; </w:t>
      </w:r>
      <w:proofErr w:type="gramStart"/>
      <w:r w:rsidRPr="009E7C43">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9E7C43">
        <w:rPr>
          <w:rFonts w:ascii="Times New Roman" w:hAnsi="Times New Roman" w:cs="Times New Roman"/>
          <w:sz w:val="24"/>
          <w:szCs w:val="24"/>
        </w:rPr>
        <w:t xml:space="preserve"> </w:t>
      </w:r>
      <w:proofErr w:type="gramStart"/>
      <w:r w:rsidRPr="009E7C43">
        <w:rPr>
          <w:rFonts w:ascii="Times New Roman" w:hAnsi="Times New Roman" w:cs="Times New Roman"/>
          <w:sz w:val="24"/>
          <w:szCs w:val="24"/>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(в).  0</w:t>
      </w:r>
      <w:r>
        <w:rPr>
          <w:rFonts w:ascii="Times New Roman" w:hAnsi="Times New Roman" w:cs="Times New Roman"/>
          <w:sz w:val="24"/>
          <w:szCs w:val="24"/>
        </w:rPr>
        <w:t>% выполнения.</w:t>
      </w:r>
      <w:proofErr w:type="gramEnd"/>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b/>
          <w:bCs/>
          <w:sz w:val="24"/>
          <w:szCs w:val="24"/>
        </w:rPr>
        <w:t>Выводы: </w:t>
      </w:r>
      <w:r w:rsidRPr="009E7C43">
        <w:rPr>
          <w:rFonts w:ascii="Times New Roman" w:hAnsi="Times New Roman" w:cs="Times New Roman"/>
          <w:sz w:val="24"/>
          <w:szCs w:val="24"/>
        </w:rPr>
        <w:t>участие в ВПР по физике в 9 классе выявило низкие результаты. Все учащиеся получили оценки ниже годовой, что говорит о недоработке учителя физики.</w:t>
      </w:r>
      <w:r w:rsidRPr="009F1C41">
        <w:rPr>
          <w:rFonts w:ascii="Times New Roman" w:hAnsi="Times New Roman" w:cs="Times New Roman"/>
          <w:b/>
          <w:sz w:val="24"/>
          <w:szCs w:val="24"/>
        </w:rPr>
        <w:t xml:space="preserve"> Причина:</w:t>
      </w:r>
      <w:r w:rsidRPr="009F1C41">
        <w:rPr>
          <w:rFonts w:ascii="Times New Roman" w:hAnsi="Times New Roman" w:cs="Times New Roman"/>
          <w:sz w:val="24"/>
          <w:szCs w:val="24"/>
        </w:rPr>
        <w:t xml:space="preserve"> Дистанционное обучение 4 четверть 2019-2020 уч.г., летние каникулы, учащиеся не были ознакомлены со структурой ВПР по предмету.</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b/>
          <w:bCs/>
          <w:sz w:val="24"/>
          <w:szCs w:val="24"/>
        </w:rPr>
        <w:t>План работы учителя по устранению пробелов знаний учащихся:</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lastRenderedPageBreak/>
        <w:t xml:space="preserve">1. Уделить внимание повторению основных тем  </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2. Активизировать внимание учащихся на характерные ошибки, которые они допускают при устных и письменных ответах.</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3. Нацелить учащихся на необходимость самостоятельной работы и систематического выполнения домашних заданий.</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4. Повышать мотивацию к изучению биологии с помощью разнообразных форм и методов работы.</w:t>
      </w:r>
    </w:p>
    <w:p w:rsidR="004944AC" w:rsidRPr="009E7C43" w:rsidRDefault="004944AC" w:rsidP="004944AC">
      <w:pPr>
        <w:rPr>
          <w:rFonts w:ascii="Times New Roman" w:hAnsi="Times New Roman" w:cs="Times New Roman"/>
          <w:sz w:val="24"/>
          <w:szCs w:val="24"/>
        </w:rPr>
      </w:pPr>
      <w:r w:rsidRPr="009E7C43">
        <w:rPr>
          <w:rFonts w:ascii="Times New Roman" w:hAnsi="Times New Roman" w:cs="Times New Roman"/>
          <w:sz w:val="24"/>
          <w:szCs w:val="24"/>
        </w:rPr>
        <w:t>5. Систематизировать работу по решению задач.</w:t>
      </w:r>
    </w:p>
    <w:p w:rsidR="00557873" w:rsidRDefault="00557873"/>
    <w:sectPr w:rsidR="00557873" w:rsidSect="00557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944AC"/>
    <w:rsid w:val="002F71AA"/>
    <w:rsid w:val="004944AC"/>
    <w:rsid w:val="00557873"/>
    <w:rsid w:val="00DC4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2021-01-13T12:32:00Z</dcterms:created>
  <dcterms:modified xsi:type="dcterms:W3CDTF">2021-01-13T12:32:00Z</dcterms:modified>
</cp:coreProperties>
</file>