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E1" w:rsidRDefault="009B69F2" w:rsidP="00BA67E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по результатам</w:t>
      </w:r>
      <w:r w:rsidR="000D3896" w:rsidRPr="00977BF7">
        <w:rPr>
          <w:rFonts w:ascii="Times New Roman" w:eastAsia="Calibri" w:hAnsi="Times New Roman" w:cs="Times New Roman"/>
          <w:b/>
          <w:sz w:val="28"/>
          <w:szCs w:val="28"/>
        </w:rPr>
        <w:t xml:space="preserve"> ВПР по математике</w:t>
      </w:r>
      <w:r w:rsidR="000D3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D3896">
        <w:rPr>
          <w:rFonts w:ascii="Times New Roman" w:eastAsia="Calibri" w:hAnsi="Times New Roman" w:cs="Times New Roman"/>
          <w:b/>
          <w:sz w:val="28"/>
          <w:szCs w:val="28"/>
        </w:rPr>
        <w:t>в  6</w:t>
      </w:r>
      <w:proofErr w:type="gramEnd"/>
      <w:r w:rsidR="000D38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05C4C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</w:p>
    <w:p w:rsidR="00405C4C" w:rsidRDefault="00405C4C" w:rsidP="00405C4C">
      <w:pPr>
        <w:spacing w:after="160" w:line="259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9B69F2">
        <w:rPr>
          <w:rFonts w:ascii="Times New Roman" w:hAnsi="Times New Roman" w:cs="Times New Roman"/>
          <w:sz w:val="28"/>
          <w:szCs w:val="28"/>
        </w:rPr>
        <w:t xml:space="preserve">Всего учащихся в 6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275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9F2">
        <w:rPr>
          <w:sz w:val="28"/>
          <w:szCs w:val="28"/>
        </w:rPr>
        <w:t xml:space="preserve">Выполняло работу – </w:t>
      </w:r>
      <w:r w:rsidR="003816CB">
        <w:rPr>
          <w:sz w:val="28"/>
          <w:szCs w:val="28"/>
        </w:rPr>
        <w:t>5</w:t>
      </w:r>
    </w:p>
    <w:p w:rsidR="009B69F2" w:rsidRPr="00405C4C" w:rsidRDefault="009B69F2" w:rsidP="00405C4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00FF">
        <w:rPr>
          <w:b/>
          <w:color w:val="000000"/>
          <w:sz w:val="28"/>
          <w:szCs w:val="28"/>
        </w:rPr>
        <w:t>Назначение ВПР по математике</w:t>
      </w:r>
      <w:r w:rsidRPr="007400FF">
        <w:rPr>
          <w:color w:val="000000"/>
          <w:sz w:val="28"/>
          <w:szCs w:val="28"/>
        </w:rPr>
        <w:t xml:space="preserve"> – оценить уровень общеобразова</w:t>
      </w:r>
      <w:r>
        <w:rPr>
          <w:color w:val="000000"/>
          <w:sz w:val="28"/>
          <w:szCs w:val="28"/>
        </w:rPr>
        <w:t>тельной подготовки обучающихся 6</w:t>
      </w:r>
      <w:r w:rsidRPr="007400FF">
        <w:rPr>
          <w:color w:val="000000"/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400FF">
        <w:rPr>
          <w:color w:val="000000"/>
          <w:sz w:val="28"/>
          <w:szCs w:val="28"/>
        </w:rPr>
        <w:t>метапред</w:t>
      </w:r>
      <w:r w:rsidR="00405C4C">
        <w:rPr>
          <w:color w:val="000000"/>
          <w:sz w:val="28"/>
          <w:szCs w:val="28"/>
        </w:rPr>
        <w:t>-</w:t>
      </w:r>
      <w:r w:rsidRPr="007400FF">
        <w:rPr>
          <w:color w:val="000000"/>
          <w:sz w:val="28"/>
          <w:szCs w:val="28"/>
        </w:rPr>
        <w:t>метных</w:t>
      </w:r>
      <w:proofErr w:type="spellEnd"/>
      <w:r w:rsidRPr="007400FF">
        <w:rPr>
          <w:color w:val="000000"/>
          <w:sz w:val="28"/>
          <w:szCs w:val="28"/>
        </w:rPr>
        <w:t xml:space="preserve"> результатов, в том числе уровня </w:t>
      </w:r>
      <w:proofErr w:type="spellStart"/>
      <w:r w:rsidRPr="007400FF">
        <w:rPr>
          <w:color w:val="000000"/>
          <w:sz w:val="28"/>
          <w:szCs w:val="28"/>
        </w:rPr>
        <w:t>сформированности</w:t>
      </w:r>
      <w:proofErr w:type="spellEnd"/>
      <w:r w:rsidRPr="007400FF">
        <w:rPr>
          <w:color w:val="000000"/>
          <w:sz w:val="28"/>
          <w:szCs w:val="28"/>
        </w:rPr>
        <w:t xml:space="preserve"> универсальных учебных дейс</w:t>
      </w:r>
      <w:r w:rsidR="00405C4C">
        <w:rPr>
          <w:color w:val="000000"/>
          <w:sz w:val="28"/>
          <w:szCs w:val="28"/>
        </w:rPr>
        <w:t xml:space="preserve">твий и овладения </w:t>
      </w:r>
      <w:proofErr w:type="spellStart"/>
      <w:r w:rsidR="00405C4C">
        <w:rPr>
          <w:color w:val="000000"/>
          <w:sz w:val="28"/>
          <w:szCs w:val="28"/>
        </w:rPr>
        <w:t>межпредметными</w:t>
      </w:r>
      <w:proofErr w:type="spellEnd"/>
      <w:r w:rsidR="00405C4C">
        <w:rPr>
          <w:color w:val="000000"/>
          <w:sz w:val="28"/>
          <w:szCs w:val="28"/>
        </w:rPr>
        <w:t xml:space="preserve"> </w:t>
      </w:r>
      <w:r w:rsidRPr="007400FF">
        <w:rPr>
          <w:color w:val="000000"/>
          <w:sz w:val="28"/>
          <w:szCs w:val="28"/>
        </w:rPr>
        <w:t>понятиями.</w:t>
      </w:r>
    </w:p>
    <w:p w:rsidR="00BA67E1" w:rsidRDefault="009B69F2" w:rsidP="00BA67E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="001903DB">
        <w:rPr>
          <w:sz w:val="28"/>
          <w:szCs w:val="28"/>
        </w:rPr>
        <w:t xml:space="preserve"> 30.</w:t>
      </w:r>
      <w:r>
        <w:rPr>
          <w:sz w:val="28"/>
          <w:szCs w:val="28"/>
        </w:rPr>
        <w:t xml:space="preserve">09. 2020 </w:t>
      </w:r>
      <w:r w:rsidRPr="00B329DA">
        <w:rPr>
          <w:sz w:val="28"/>
          <w:szCs w:val="28"/>
        </w:rPr>
        <w:t>г.</w:t>
      </w:r>
    </w:p>
    <w:p w:rsidR="00C90ED7" w:rsidRPr="00405C4C" w:rsidRDefault="00BA67E1" w:rsidP="00405C4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67E1">
        <w:rPr>
          <w:sz w:val="28"/>
          <w:szCs w:val="28"/>
        </w:rPr>
        <w:t xml:space="preserve"> </w:t>
      </w:r>
      <w:r w:rsidR="00C90ED7" w:rsidRPr="00BA67E1">
        <w:rPr>
          <w:b/>
          <w:sz w:val="28"/>
          <w:szCs w:val="28"/>
        </w:rPr>
        <w:t xml:space="preserve">Структура и содержание </w:t>
      </w:r>
      <w:r w:rsidRPr="00BA67E1">
        <w:rPr>
          <w:b/>
          <w:sz w:val="28"/>
          <w:szCs w:val="28"/>
        </w:rPr>
        <w:t>всероссийской проверочной работ</w:t>
      </w:r>
      <w:r w:rsidR="00405C4C">
        <w:rPr>
          <w:b/>
          <w:sz w:val="28"/>
          <w:szCs w:val="28"/>
        </w:rPr>
        <w:t>ы:</w:t>
      </w:r>
      <w:r w:rsidR="00C90ED7" w:rsidRPr="00070206">
        <w:rPr>
          <w:sz w:val="28"/>
          <w:szCs w:val="28"/>
        </w:rPr>
        <w:t xml:space="preserve"> </w:t>
      </w:r>
      <w:r w:rsidR="00D438ED">
        <w:rPr>
          <w:sz w:val="28"/>
          <w:szCs w:val="28"/>
        </w:rPr>
        <w:t>Работа содержит 14</w:t>
      </w:r>
      <w:r w:rsidR="00405C4C">
        <w:rPr>
          <w:sz w:val="28"/>
          <w:szCs w:val="28"/>
        </w:rPr>
        <w:t xml:space="preserve"> заданий. </w:t>
      </w:r>
      <w:r w:rsidR="00C90ED7" w:rsidRPr="00070206">
        <w:rPr>
          <w:sz w:val="28"/>
          <w:szCs w:val="28"/>
        </w:rPr>
        <w:t>В заданиях</w:t>
      </w:r>
      <w:r w:rsidR="006F5342">
        <w:rPr>
          <w:sz w:val="28"/>
          <w:szCs w:val="28"/>
        </w:rPr>
        <w:t>, после которых есть поле со словами «Решение»</w:t>
      </w:r>
      <w:r w:rsidR="0012298B">
        <w:rPr>
          <w:sz w:val="28"/>
          <w:szCs w:val="28"/>
        </w:rPr>
        <w:t>,</w:t>
      </w:r>
      <w:r w:rsidR="006F5342">
        <w:rPr>
          <w:sz w:val="28"/>
          <w:szCs w:val="28"/>
        </w:rPr>
        <w:t xml:space="preserve"> «</w:t>
      </w:r>
      <w:proofErr w:type="gramStart"/>
      <w:r w:rsidR="006F5342">
        <w:rPr>
          <w:sz w:val="28"/>
          <w:szCs w:val="28"/>
        </w:rPr>
        <w:t>Ответ»</w:t>
      </w:r>
      <w:r w:rsidR="00C90ED7" w:rsidRPr="00070206">
        <w:rPr>
          <w:sz w:val="28"/>
          <w:szCs w:val="28"/>
        </w:rPr>
        <w:t xml:space="preserve"> </w:t>
      </w:r>
      <w:r w:rsidR="0012298B">
        <w:rPr>
          <w:sz w:val="28"/>
          <w:szCs w:val="28"/>
        </w:rPr>
        <w:t xml:space="preserve"> запишите</w:t>
      </w:r>
      <w:proofErr w:type="gramEnd"/>
      <w:r w:rsidR="0012298B">
        <w:rPr>
          <w:sz w:val="28"/>
          <w:szCs w:val="28"/>
        </w:rPr>
        <w:t xml:space="preserve"> решение и ответ в указанном месте. </w:t>
      </w:r>
      <w:r w:rsidR="00C90ED7" w:rsidRPr="00070206">
        <w:rPr>
          <w:sz w:val="28"/>
          <w:szCs w:val="28"/>
        </w:rPr>
        <w:t>В задании 12</w:t>
      </w:r>
      <w:r w:rsidR="0012298B">
        <w:rPr>
          <w:sz w:val="28"/>
          <w:szCs w:val="28"/>
        </w:rPr>
        <w:t>(2) нужно сделать чертёж</w:t>
      </w:r>
      <w:r w:rsidR="00C90ED7" w:rsidRPr="00070206">
        <w:rPr>
          <w:sz w:val="28"/>
          <w:szCs w:val="28"/>
        </w:rPr>
        <w:t xml:space="preserve"> </w:t>
      </w:r>
      <w:r w:rsidR="0012298B">
        <w:rPr>
          <w:sz w:val="28"/>
          <w:szCs w:val="28"/>
        </w:rPr>
        <w:t>на рисунке, данном в условии.</w:t>
      </w:r>
    </w:p>
    <w:p w:rsidR="005E63C6" w:rsidRDefault="00E05311" w:rsidP="00BA6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B6D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63C6">
        <w:rPr>
          <w:rFonts w:ascii="Times New Roman" w:hAnsi="Times New Roman" w:cs="Times New Roman"/>
          <w:sz w:val="28"/>
          <w:szCs w:val="28"/>
        </w:rPr>
        <w:t>Максимальны</w:t>
      </w:r>
      <w:r w:rsidR="00D438ED">
        <w:rPr>
          <w:rFonts w:ascii="Times New Roman" w:hAnsi="Times New Roman" w:cs="Times New Roman"/>
          <w:sz w:val="28"/>
          <w:szCs w:val="28"/>
        </w:rPr>
        <w:t>й балл за выполнение работы - 20</w:t>
      </w:r>
    </w:p>
    <w:p w:rsidR="00E05311" w:rsidRPr="00E11E74" w:rsidRDefault="00E05311" w:rsidP="00E05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992"/>
        <w:gridCol w:w="1134"/>
        <w:gridCol w:w="1134"/>
        <w:gridCol w:w="1701"/>
        <w:gridCol w:w="1276"/>
      </w:tblGrid>
      <w:tr w:rsidR="00E05311" w:rsidTr="00405C4C">
        <w:tc>
          <w:tcPr>
            <w:tcW w:w="2977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E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1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701" w:type="dxa"/>
            <w:vAlign w:val="center"/>
          </w:tcPr>
          <w:p w:rsidR="00E05311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E05311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E05311" w:rsidTr="00405C4C">
        <w:tc>
          <w:tcPr>
            <w:tcW w:w="2977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E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51" w:type="dxa"/>
            <w:vAlign w:val="center"/>
          </w:tcPr>
          <w:p w:rsidR="00E05311" w:rsidRPr="00AC614E" w:rsidRDefault="00D438ED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850" w:type="dxa"/>
            <w:vAlign w:val="center"/>
          </w:tcPr>
          <w:p w:rsidR="00E05311" w:rsidRPr="00AC614E" w:rsidRDefault="00D438ED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vAlign w:val="center"/>
          </w:tcPr>
          <w:p w:rsidR="00E05311" w:rsidRPr="00AC614E" w:rsidRDefault="00D438ED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134" w:type="dxa"/>
            <w:vAlign w:val="center"/>
          </w:tcPr>
          <w:p w:rsidR="00E05311" w:rsidRPr="00AC614E" w:rsidRDefault="00D438ED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34" w:type="dxa"/>
            <w:vMerge w:val="restart"/>
            <w:vAlign w:val="center"/>
          </w:tcPr>
          <w:p w:rsidR="00E05311" w:rsidRPr="00AC614E" w:rsidRDefault="003816CB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E05311" w:rsidRPr="00AC614E" w:rsidRDefault="00E04BE7" w:rsidP="000E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24,5%</w:t>
            </w:r>
          </w:p>
        </w:tc>
        <w:tc>
          <w:tcPr>
            <w:tcW w:w="1276" w:type="dxa"/>
            <w:vMerge w:val="restart"/>
            <w:vAlign w:val="center"/>
          </w:tcPr>
          <w:p w:rsidR="00E05311" w:rsidRPr="00AC614E" w:rsidRDefault="003816CB" w:rsidP="000E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0,2%</w:t>
            </w:r>
            <w:r w:rsidR="000E2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311" w:rsidTr="00405C4C">
        <w:tc>
          <w:tcPr>
            <w:tcW w:w="2977" w:type="dxa"/>
            <w:vAlign w:val="center"/>
          </w:tcPr>
          <w:p w:rsidR="00E05311" w:rsidRPr="00AC614E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51" w:type="dxa"/>
            <w:vAlign w:val="center"/>
          </w:tcPr>
          <w:p w:rsidR="00E05311" w:rsidRPr="00AC614E" w:rsidRDefault="00B33042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05311" w:rsidRPr="00AC614E" w:rsidRDefault="002439C4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05311" w:rsidRPr="00AC614E" w:rsidRDefault="00B33042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05311" w:rsidRPr="00AC614E" w:rsidRDefault="00B33042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E05311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5311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311" w:rsidRDefault="00E05311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311" w:rsidRDefault="00E05311" w:rsidP="00E05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7E1" w:rsidRDefault="00BA67E1" w:rsidP="00405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6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1647"/>
        <w:gridCol w:w="461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AB6282" w:rsidRPr="003C180A" w:rsidTr="00AB6282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</w:t>
            </w: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1.Бойко      Василий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2.Дункай Валерий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3.Еремеева Елизавета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4.Канчуга Владислав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5.Канчуга Ульяна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AB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282" w:rsidRPr="003C180A" w:rsidRDefault="00AB6282" w:rsidP="00C5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6.Коленчуга Андрей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B3304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7Пионка Максим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AB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6282" w:rsidRPr="003C180A" w:rsidTr="00AB6282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8.Словикова Эвелина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AB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A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282" w:rsidRPr="003C180A" w:rsidRDefault="00AB6282" w:rsidP="00B0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6282" w:rsidTr="00AB6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647" w:type="dxa"/>
          </w:tcPr>
          <w:p w:rsidR="00AB6282" w:rsidRPr="00B03F09" w:rsidRDefault="00AB6282" w:rsidP="00B0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9.Уза Роман  </w:t>
            </w:r>
          </w:p>
        </w:tc>
        <w:tc>
          <w:tcPr>
            <w:tcW w:w="461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282" w:rsidRDefault="00AB6282" w:rsidP="00B03F09">
            <w:pPr>
              <w:ind w:left="1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C4C" w:rsidRDefault="00405C4C" w:rsidP="00405C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06" w:rsidRPr="00534AB1" w:rsidRDefault="00070206" w:rsidP="00405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</w:t>
      </w:r>
      <w:r w:rsidRPr="00534AB1">
        <w:rPr>
          <w:rFonts w:ascii="Times New Roman" w:hAnsi="Times New Roman" w:cs="Times New Roman"/>
          <w:b/>
          <w:sz w:val="28"/>
          <w:szCs w:val="28"/>
        </w:rPr>
        <w:t xml:space="preserve"> заданий проверочной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  <w:r w:rsidRPr="00534AB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395"/>
        <w:gridCol w:w="1417"/>
      </w:tblGrid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ПООП НОО: выпускник научится /</w:t>
            </w:r>
            <w:r w:rsidRPr="00B26C34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41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</w:t>
            </w:r>
            <w:r w:rsidR="00243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заданий учащими</w:t>
            </w:r>
            <w:r w:rsidR="00243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действи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емах от натуральных до действи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емах от натуральных до действи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емах от натуральных до действи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приемами вы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полнения тождественных преобразований выражений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действий с рациональными числами 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при выполнении вычислений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ные понятия, результаты, методы для решения задач практического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актера и задач из смежных дисци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разных типов (на работу, на движение), связывающих три величины; выделять эти величины и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ними; знать различие ско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ростей объекта в стоячей воде, против течения и по течению реки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ктера и задач из смежных дисци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ктера и задач из смежных дисци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числа, чис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пись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менных вычислений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правила действий с рациональ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ными числами при выполнении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417" w:type="dxa"/>
            <w:vAlign w:val="center"/>
          </w:tcPr>
          <w:p w:rsidR="00070206" w:rsidRDefault="00070206" w:rsidP="00E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E7" w:rsidRDefault="00E04BE7" w:rsidP="00E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44,4</w:t>
            </w:r>
          </w:p>
          <w:p w:rsidR="00E04BE7" w:rsidRDefault="00E04BE7" w:rsidP="00E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E7" w:rsidRDefault="00E04BE7" w:rsidP="00E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E7" w:rsidRDefault="00E04BE7" w:rsidP="00E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E7" w:rsidRPr="00B26C34" w:rsidRDefault="00E04BE7" w:rsidP="00E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ктера и задач из смежных дисци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покупки, решать несложные логические за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дачи методом рассуждений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070206" w:rsidTr="002439C4">
        <w:trPr>
          <w:trHeight w:val="132"/>
        </w:trPr>
        <w:tc>
          <w:tcPr>
            <w:tcW w:w="567" w:type="dxa"/>
            <w:vMerge w:val="restart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мацию, представленную в таблицах, на диаграммах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ленную в виде таблицы, диаграммы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070206" w:rsidTr="002439C4">
        <w:trPr>
          <w:trHeight w:val="131"/>
        </w:trPr>
        <w:tc>
          <w:tcPr>
            <w:tcW w:w="567" w:type="dxa"/>
            <w:vMerge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мацию, 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таблицах, на диаграммах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информацию, представ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 xml:space="preserve">ленную в 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</w:t>
            </w:r>
            <w:r w:rsidRPr="00B26C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цессов и явлений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33,3</w:t>
            </w:r>
          </w:p>
        </w:tc>
      </w:tr>
      <w:tr w:rsidR="00070206" w:rsidTr="002439C4">
        <w:trPr>
          <w:trHeight w:val="132"/>
        </w:trPr>
        <w:tc>
          <w:tcPr>
            <w:tcW w:w="567" w:type="dxa"/>
            <w:vMerge w:val="restart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ные понятия, результаты, методы для решения задач практического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ктера и задач из смежных дисци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070206" w:rsidTr="002439C4">
        <w:trPr>
          <w:trHeight w:val="131"/>
        </w:trPr>
        <w:tc>
          <w:tcPr>
            <w:tcW w:w="567" w:type="dxa"/>
            <w:vMerge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вания реальных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на языке геометрии, разви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тие изобразительных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417" w:type="dxa"/>
            <w:vAlign w:val="center"/>
          </w:tcPr>
          <w:p w:rsidR="00070206" w:rsidRPr="00B26C34" w:rsidRDefault="00E04BE7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«прямоугольный параллелепипед», «куб», «шар»</w:t>
            </w:r>
          </w:p>
        </w:tc>
        <w:tc>
          <w:tcPr>
            <w:tcW w:w="1417" w:type="dxa"/>
            <w:vAlign w:val="center"/>
          </w:tcPr>
          <w:p w:rsidR="00070206" w:rsidRPr="00B26C34" w:rsidRDefault="00070206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206" w:rsidTr="002439C4">
        <w:tc>
          <w:tcPr>
            <w:tcW w:w="567" w:type="dxa"/>
          </w:tcPr>
          <w:p w:rsidR="00070206" w:rsidRPr="00B26C34" w:rsidRDefault="00070206" w:rsidP="00E1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 обоснования, доказа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тельства математических утверждений</w:t>
            </w:r>
          </w:p>
        </w:tc>
        <w:tc>
          <w:tcPr>
            <w:tcW w:w="4395" w:type="dxa"/>
          </w:tcPr>
          <w:p w:rsidR="00070206" w:rsidRPr="00B26C34" w:rsidRDefault="00070206" w:rsidP="00E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</w:t>
            </w:r>
            <w:r w:rsidRPr="00B26C34">
              <w:rPr>
                <w:rFonts w:ascii="Times New Roman" w:hAnsi="Times New Roman" w:cs="Times New Roman"/>
                <w:sz w:val="24"/>
                <w:szCs w:val="24"/>
              </w:rPr>
              <w:t>дачи повышенной трудности</w:t>
            </w:r>
          </w:p>
        </w:tc>
        <w:tc>
          <w:tcPr>
            <w:tcW w:w="1417" w:type="dxa"/>
            <w:vAlign w:val="center"/>
          </w:tcPr>
          <w:p w:rsidR="00070206" w:rsidRPr="00B26C34" w:rsidRDefault="00070206" w:rsidP="00E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0206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8B" w:rsidRDefault="00070206" w:rsidP="000702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>Из приведённой таблицы видно, что учащиеся</w:t>
      </w:r>
      <w:r w:rsidR="00925D1A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5A4DCA">
        <w:rPr>
          <w:rFonts w:ascii="Times New Roman" w:hAnsi="Times New Roman" w:cs="Times New Roman"/>
          <w:sz w:val="28"/>
          <w:szCs w:val="28"/>
        </w:rPr>
        <w:t xml:space="preserve"> успешно справились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8B">
        <w:rPr>
          <w:rFonts w:ascii="Times New Roman" w:hAnsi="Times New Roman" w:cs="Times New Roman"/>
          <w:sz w:val="28"/>
          <w:szCs w:val="28"/>
        </w:rPr>
        <w:t>выполнением заданий №2 (умение оперировать с обыкновенными дробями</w:t>
      </w:r>
      <w:r w:rsidR="00B33042">
        <w:rPr>
          <w:rFonts w:ascii="Times New Roman" w:hAnsi="Times New Roman" w:cs="Times New Roman"/>
          <w:sz w:val="28"/>
          <w:szCs w:val="28"/>
        </w:rPr>
        <w:t>), №5 (выполнение раве</w:t>
      </w:r>
      <w:r w:rsidR="007D434D">
        <w:rPr>
          <w:rFonts w:ascii="Times New Roman" w:hAnsi="Times New Roman" w:cs="Times New Roman"/>
          <w:sz w:val="28"/>
          <w:szCs w:val="28"/>
        </w:rPr>
        <w:t>нства), № 9 (умение находить значение арифметического выражения с натуральными числами, содержащего скобки</w:t>
      </w:r>
      <w:r w:rsidR="00C64217">
        <w:rPr>
          <w:rFonts w:ascii="Times New Roman" w:hAnsi="Times New Roman" w:cs="Times New Roman"/>
          <w:sz w:val="28"/>
          <w:szCs w:val="28"/>
        </w:rPr>
        <w:t>), №11 (умение извлекать информацию, представленную в диаграмме</w:t>
      </w:r>
      <w:r w:rsidR="00B33042">
        <w:rPr>
          <w:rFonts w:ascii="Times New Roman" w:hAnsi="Times New Roman" w:cs="Times New Roman"/>
          <w:sz w:val="28"/>
          <w:szCs w:val="28"/>
        </w:rPr>
        <w:t>), №12 (</w:t>
      </w:r>
      <w:r w:rsidR="007D434D">
        <w:rPr>
          <w:rFonts w:ascii="Times New Roman" w:hAnsi="Times New Roman" w:cs="Times New Roman"/>
          <w:sz w:val="28"/>
          <w:szCs w:val="28"/>
        </w:rPr>
        <w:t>умение применять геометрические представления при решении практических задач</w:t>
      </w:r>
      <w:r w:rsidR="00925D1A">
        <w:rPr>
          <w:rFonts w:ascii="Times New Roman" w:hAnsi="Times New Roman" w:cs="Times New Roman"/>
          <w:sz w:val="28"/>
          <w:szCs w:val="28"/>
        </w:rPr>
        <w:t>).</w:t>
      </w:r>
    </w:p>
    <w:p w:rsidR="00D20F8B" w:rsidRDefault="00925D1A" w:rsidP="000702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Менее успешно справил</w:t>
      </w:r>
      <w:r w:rsidR="00D20F8B">
        <w:rPr>
          <w:rFonts w:ascii="Times New Roman" w:hAnsi="Times New Roman" w:cs="Times New Roman"/>
          <w:sz w:val="28"/>
          <w:szCs w:val="28"/>
        </w:rPr>
        <w:t>ись №1 (умение оперировать с натуральными числами</w:t>
      </w:r>
      <w:r>
        <w:rPr>
          <w:rFonts w:ascii="Times New Roman" w:hAnsi="Times New Roman" w:cs="Times New Roman"/>
          <w:sz w:val="28"/>
          <w:szCs w:val="28"/>
        </w:rPr>
        <w:t>), №3 (</w:t>
      </w:r>
      <w:r w:rsidR="00D20F8B">
        <w:rPr>
          <w:rFonts w:ascii="Times New Roman" w:hAnsi="Times New Roman" w:cs="Times New Roman"/>
          <w:sz w:val="28"/>
          <w:szCs w:val="28"/>
        </w:rPr>
        <w:t xml:space="preserve">умение оперировать с </w:t>
      </w:r>
      <w:r>
        <w:rPr>
          <w:rFonts w:ascii="Times New Roman" w:hAnsi="Times New Roman" w:cs="Times New Roman"/>
          <w:sz w:val="28"/>
          <w:szCs w:val="28"/>
        </w:rPr>
        <w:t>десятичны</w:t>
      </w:r>
      <w:r w:rsidR="00D20F8B">
        <w:rPr>
          <w:rFonts w:ascii="Times New Roman" w:hAnsi="Times New Roman" w:cs="Times New Roman"/>
          <w:sz w:val="28"/>
          <w:szCs w:val="28"/>
        </w:rPr>
        <w:t>ми дробями</w:t>
      </w:r>
      <w:r>
        <w:rPr>
          <w:rFonts w:ascii="Times New Roman" w:hAnsi="Times New Roman" w:cs="Times New Roman"/>
          <w:sz w:val="28"/>
          <w:szCs w:val="28"/>
        </w:rPr>
        <w:t>), №4 (нахождение части числа и числа от части), №10(задача про покупку).</w:t>
      </w:r>
    </w:p>
    <w:p w:rsidR="00070206" w:rsidRPr="005A4DCA" w:rsidRDefault="00925D1A" w:rsidP="000702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D434D">
        <w:rPr>
          <w:rFonts w:ascii="Times New Roman" w:hAnsi="Times New Roman" w:cs="Times New Roman"/>
          <w:sz w:val="28"/>
          <w:szCs w:val="28"/>
        </w:rPr>
        <w:t xml:space="preserve"> выполнили №6 и</w:t>
      </w:r>
      <w:r w:rsidR="00C64217">
        <w:rPr>
          <w:rFonts w:ascii="Times New Roman" w:hAnsi="Times New Roman" w:cs="Times New Roman"/>
          <w:sz w:val="28"/>
          <w:szCs w:val="28"/>
        </w:rPr>
        <w:t xml:space="preserve"> </w:t>
      </w:r>
      <w:r w:rsidR="007D434D">
        <w:rPr>
          <w:rFonts w:ascii="Times New Roman" w:hAnsi="Times New Roman" w:cs="Times New Roman"/>
          <w:sz w:val="28"/>
          <w:szCs w:val="28"/>
        </w:rPr>
        <w:t>№7 (умение решать текстовые задачи практического содержания</w:t>
      </w:r>
      <w:r w:rsidR="00C64217">
        <w:rPr>
          <w:rFonts w:ascii="Times New Roman" w:hAnsi="Times New Roman" w:cs="Times New Roman"/>
          <w:sz w:val="28"/>
          <w:szCs w:val="28"/>
        </w:rPr>
        <w:t>), №8 (задача на проценты), №13 (задание на развитие пространственных представлений</w:t>
      </w:r>
      <w:r w:rsidR="007D434D">
        <w:rPr>
          <w:rFonts w:ascii="Times New Roman" w:hAnsi="Times New Roman" w:cs="Times New Roman"/>
          <w:sz w:val="28"/>
          <w:szCs w:val="28"/>
        </w:rPr>
        <w:t>, знание формулы объёма прямоугольного параллелепипеда и умение пользоваться ей для решения задачи</w:t>
      </w:r>
      <w:r w:rsidR="00C64217">
        <w:rPr>
          <w:rFonts w:ascii="Times New Roman" w:hAnsi="Times New Roman" w:cs="Times New Roman"/>
          <w:sz w:val="28"/>
          <w:szCs w:val="28"/>
        </w:rPr>
        <w:t xml:space="preserve">), </w:t>
      </w:r>
      <w:r w:rsidR="007D434D">
        <w:rPr>
          <w:rFonts w:ascii="Times New Roman" w:hAnsi="Times New Roman" w:cs="Times New Roman"/>
          <w:sz w:val="28"/>
          <w:szCs w:val="28"/>
        </w:rPr>
        <w:t>№14 (задача повышенного уровня и направлено на проверку логического мышления, умения проводить математические рассуждения</w:t>
      </w:r>
      <w:r w:rsidR="00C64217">
        <w:rPr>
          <w:rFonts w:ascii="Times New Roman" w:hAnsi="Times New Roman" w:cs="Times New Roman"/>
          <w:sz w:val="28"/>
          <w:szCs w:val="28"/>
        </w:rPr>
        <w:t>)</w:t>
      </w:r>
      <w:r w:rsidR="00070206" w:rsidRPr="005A4DCA">
        <w:rPr>
          <w:rFonts w:ascii="Times New Roman" w:hAnsi="Times New Roman" w:cs="Times New Roman"/>
          <w:sz w:val="28"/>
          <w:szCs w:val="28"/>
        </w:rPr>
        <w:t>. Можно выделить две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  <w:r w:rsidR="00070206" w:rsidRPr="005A4DCA">
        <w:rPr>
          <w:rFonts w:ascii="Times New Roman" w:hAnsi="Times New Roman" w:cs="Times New Roman"/>
          <w:sz w:val="28"/>
          <w:szCs w:val="28"/>
        </w:rPr>
        <w:t>группы проблем, помешавших более успешному выполнению этого задания: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  <w:r w:rsidR="00070206" w:rsidRPr="005A4DCA">
        <w:rPr>
          <w:rFonts w:ascii="Times New Roman" w:hAnsi="Times New Roman" w:cs="Times New Roman"/>
          <w:sz w:val="28"/>
          <w:szCs w:val="28"/>
        </w:rPr>
        <w:t>ошибочно выбрали порядок действий; приведены все необходимые вычисления,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  <w:r w:rsidR="00070206" w:rsidRPr="005A4DCA">
        <w:rPr>
          <w:rFonts w:ascii="Times New Roman" w:hAnsi="Times New Roman" w:cs="Times New Roman"/>
          <w:sz w:val="28"/>
          <w:szCs w:val="28"/>
        </w:rPr>
        <w:t>приводящие к ответу, но допущена одна арифметическая ошибка, не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  <w:r w:rsidR="00070206" w:rsidRPr="005A4DCA">
        <w:rPr>
          <w:rFonts w:ascii="Times New Roman" w:hAnsi="Times New Roman" w:cs="Times New Roman"/>
          <w:sz w:val="28"/>
          <w:szCs w:val="28"/>
        </w:rPr>
        <w:t>нарушающая общей логики вычислений, в результате чего получен неверный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  <w:r w:rsidR="00070206" w:rsidRPr="005A4DCA">
        <w:rPr>
          <w:rFonts w:ascii="Times New Roman" w:hAnsi="Times New Roman" w:cs="Times New Roman"/>
          <w:sz w:val="28"/>
          <w:szCs w:val="28"/>
        </w:rPr>
        <w:t>ответ. Данные ошибки допускаются в результате снижения самоконтроля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  <w:r w:rsidR="00070206" w:rsidRPr="005A4DCA">
        <w:rPr>
          <w:rFonts w:ascii="Times New Roman" w:hAnsi="Times New Roman" w:cs="Times New Roman"/>
          <w:sz w:val="28"/>
          <w:szCs w:val="28"/>
        </w:rPr>
        <w:t>учащихся.</w:t>
      </w:r>
      <w:r w:rsidR="0007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06" w:rsidRPr="005A4DCA" w:rsidRDefault="00070206" w:rsidP="000702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 выполнения данных</w:t>
      </w:r>
      <w:r w:rsidRPr="005A4DC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4DCA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учащиеся не смогли применить математические знания для решения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4DC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A4DCA">
        <w:rPr>
          <w:rFonts w:ascii="Times New Roman" w:hAnsi="Times New Roman" w:cs="Times New Roman"/>
          <w:sz w:val="28"/>
          <w:szCs w:val="28"/>
        </w:rPr>
        <w:lastRenderedPageBreak/>
        <w:t>задачи.</w:t>
      </w:r>
      <w:r w:rsidRPr="00310A20"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задания не требуют знания какого-то специального набора терминов и понятий.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Для успешного выполнения такого рода заданий следует как можно чаще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детей рассуждать логически на уроках, логически обосновывать свои 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на конкретных примерах разбирать различные образцы рассуждений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обоснований.</w:t>
      </w:r>
    </w:p>
    <w:p w:rsidR="00070206" w:rsidRPr="005A4DCA" w:rsidRDefault="00070206" w:rsidP="000702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310A20" w:rsidRDefault="00070206" w:rsidP="0007020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2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70206" w:rsidRPr="005A4DCA" w:rsidRDefault="00070206" w:rsidP="000702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>1. У учащихся хорошо развиты умения: выполнять арифметические 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числами и числовыми выражениями; работать с таблицами и диаграммами;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представлять, анализировать и интерпретировать данные; выполнять простейшие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построения на местности, необходимые в реальной жизни; решать задачи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покупки; решать несложные сюжетные задачи разных типов на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арифметические действия.</w:t>
      </w:r>
    </w:p>
    <w:p w:rsidR="00070206" w:rsidRPr="005A4DCA" w:rsidRDefault="00070206" w:rsidP="000702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>2. Результаты диагностической работы показали наличие ряда проблем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математической подготовке уч</w:t>
      </w:r>
      <w:r>
        <w:rPr>
          <w:rFonts w:ascii="Times New Roman" w:hAnsi="Times New Roman" w:cs="Times New Roman"/>
          <w:sz w:val="28"/>
          <w:szCs w:val="28"/>
        </w:rPr>
        <w:t xml:space="preserve">ащихся,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числе: </w:t>
      </w:r>
      <w:r w:rsidRPr="005A4DCA">
        <w:rPr>
          <w:rFonts w:ascii="Times New Roman" w:hAnsi="Times New Roman" w:cs="Times New Roman"/>
          <w:sz w:val="28"/>
          <w:szCs w:val="28"/>
        </w:rPr>
        <w:t xml:space="preserve"> низкий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навыков самоконтроля, включая навыки внимательного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прочтения текста задания, сопоставления выполняемых действий с 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задания, предварительной оценки правильности полученного ответа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DCA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A4DCA">
        <w:rPr>
          <w:rFonts w:ascii="Times New Roman" w:hAnsi="Times New Roman" w:cs="Times New Roman"/>
          <w:sz w:val="28"/>
          <w:szCs w:val="28"/>
        </w:rPr>
        <w:t>слабое развитие навыков пров</w:t>
      </w:r>
      <w:r>
        <w:rPr>
          <w:rFonts w:ascii="Times New Roman" w:hAnsi="Times New Roman" w:cs="Times New Roman"/>
          <w:sz w:val="28"/>
          <w:szCs w:val="28"/>
        </w:rPr>
        <w:t xml:space="preserve">едения логических рассуждений;  </w:t>
      </w:r>
      <w:r w:rsidRPr="005A4DCA">
        <w:rPr>
          <w:rFonts w:ascii="Times New Roman" w:hAnsi="Times New Roman" w:cs="Times New Roman"/>
          <w:sz w:val="28"/>
          <w:szCs w:val="28"/>
        </w:rPr>
        <w:t>недостаточное развитие у обучающихся умения решать практические задачи.</w:t>
      </w: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5A4DCA" w:rsidRDefault="00E04BE7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70206">
        <w:rPr>
          <w:rFonts w:ascii="Times New Roman" w:hAnsi="Times New Roman" w:cs="Times New Roman"/>
          <w:sz w:val="28"/>
          <w:szCs w:val="28"/>
        </w:rPr>
        <w:t>Учитель математики: Калугина И. В.</w:t>
      </w: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206" w:rsidRPr="005A4DCA" w:rsidRDefault="00070206" w:rsidP="00070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ED7" w:rsidRPr="00C90ED7" w:rsidRDefault="00C90ED7" w:rsidP="00C90ED7">
      <w:pPr>
        <w:spacing w:after="0" w:line="36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0ED7" w:rsidRPr="00C9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D3"/>
      </v:shape>
    </w:pict>
  </w:numPicBullet>
  <w:abstractNum w:abstractNumId="0" w15:restartNumberingAfterBreak="0">
    <w:nsid w:val="03E7651B"/>
    <w:multiLevelType w:val="hybridMultilevel"/>
    <w:tmpl w:val="1B9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49E"/>
    <w:multiLevelType w:val="multilevel"/>
    <w:tmpl w:val="42C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E96"/>
    <w:multiLevelType w:val="hybridMultilevel"/>
    <w:tmpl w:val="A28E9058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FB23F6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729" w:hanging="580"/>
      </w:pPr>
      <w:rPr>
        <w:rFonts w:ascii="Courier New" w:hAnsi="Courier New" w:cs="Courier New" w:hint="default"/>
      </w:rPr>
    </w:lvl>
    <w:lvl w:ilvl="3" w:tplc="DDCEB852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CC7F85"/>
    <w:multiLevelType w:val="hybridMultilevel"/>
    <w:tmpl w:val="ADCAC048"/>
    <w:lvl w:ilvl="0" w:tplc="356A7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A4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80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ED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C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A0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4B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E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F78F9"/>
    <w:multiLevelType w:val="hybridMultilevel"/>
    <w:tmpl w:val="822AE4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D0C71"/>
    <w:multiLevelType w:val="hybridMultilevel"/>
    <w:tmpl w:val="F7F28F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6177"/>
    <w:multiLevelType w:val="multilevel"/>
    <w:tmpl w:val="CA8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33E35"/>
    <w:multiLevelType w:val="hybridMultilevel"/>
    <w:tmpl w:val="8C82DA0E"/>
    <w:lvl w:ilvl="0" w:tplc="F90C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4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C8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4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4C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A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2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501C3"/>
    <w:multiLevelType w:val="hybridMultilevel"/>
    <w:tmpl w:val="1B9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B2F14"/>
    <w:multiLevelType w:val="hybridMultilevel"/>
    <w:tmpl w:val="3AA06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4936"/>
    <w:multiLevelType w:val="hybridMultilevel"/>
    <w:tmpl w:val="6C509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81541"/>
    <w:multiLevelType w:val="hybridMultilevel"/>
    <w:tmpl w:val="1CDEF0A8"/>
    <w:lvl w:ilvl="0" w:tplc="162C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E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A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03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A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49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374C1"/>
    <w:multiLevelType w:val="hybridMultilevel"/>
    <w:tmpl w:val="1B9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4D81"/>
    <w:multiLevelType w:val="multilevel"/>
    <w:tmpl w:val="2CBE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8D571B"/>
    <w:multiLevelType w:val="multilevel"/>
    <w:tmpl w:val="EBE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044BE"/>
    <w:multiLevelType w:val="hybridMultilevel"/>
    <w:tmpl w:val="2DE63A24"/>
    <w:lvl w:ilvl="0" w:tplc="DB922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17142"/>
    <w:multiLevelType w:val="hybridMultilevel"/>
    <w:tmpl w:val="7B840DCA"/>
    <w:lvl w:ilvl="0" w:tplc="4AC8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4F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B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A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E2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08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C3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CB6"/>
    <w:multiLevelType w:val="hybridMultilevel"/>
    <w:tmpl w:val="6ACC9A70"/>
    <w:lvl w:ilvl="0" w:tplc="2338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0E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2C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7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48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61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8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0E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104BC1"/>
    <w:multiLevelType w:val="hybridMultilevel"/>
    <w:tmpl w:val="C98A4B18"/>
    <w:lvl w:ilvl="0" w:tplc="5008C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4D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2F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6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2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4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8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4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85911"/>
    <w:multiLevelType w:val="hybridMultilevel"/>
    <w:tmpl w:val="56E2B0D6"/>
    <w:lvl w:ilvl="0" w:tplc="7B3E8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2AD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CC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0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AB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2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0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2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8D00E8"/>
    <w:multiLevelType w:val="multilevel"/>
    <w:tmpl w:val="F6E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7E09F9"/>
    <w:multiLevelType w:val="hybridMultilevel"/>
    <w:tmpl w:val="1B9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67F"/>
    <w:multiLevelType w:val="hybridMultilevel"/>
    <w:tmpl w:val="1B9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7D98"/>
    <w:multiLevelType w:val="hybridMultilevel"/>
    <w:tmpl w:val="1B9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20"/>
  </w:num>
  <w:num w:numId="5">
    <w:abstractNumId w:val="18"/>
  </w:num>
  <w:num w:numId="6">
    <w:abstractNumId w:val="30"/>
  </w:num>
  <w:num w:numId="7">
    <w:abstractNumId w:val="13"/>
  </w:num>
  <w:num w:numId="8">
    <w:abstractNumId w:val="17"/>
  </w:num>
  <w:num w:numId="9">
    <w:abstractNumId w:val="31"/>
  </w:num>
  <w:num w:numId="10">
    <w:abstractNumId w:val="32"/>
  </w:num>
  <w:num w:numId="11">
    <w:abstractNumId w:val="0"/>
  </w:num>
  <w:num w:numId="12">
    <w:abstractNumId w:val="26"/>
  </w:num>
  <w:num w:numId="13">
    <w:abstractNumId w:val="23"/>
  </w:num>
  <w:num w:numId="14">
    <w:abstractNumId w:val="24"/>
  </w:num>
  <w:num w:numId="15">
    <w:abstractNumId w:val="5"/>
  </w:num>
  <w:num w:numId="16">
    <w:abstractNumId w:val="28"/>
  </w:num>
  <w:num w:numId="17">
    <w:abstractNumId w:val="27"/>
  </w:num>
  <w:num w:numId="18">
    <w:abstractNumId w:val="2"/>
  </w:num>
  <w:num w:numId="19">
    <w:abstractNumId w:val="10"/>
  </w:num>
  <w:num w:numId="20">
    <w:abstractNumId w:val="9"/>
  </w:num>
  <w:num w:numId="21">
    <w:abstractNumId w:val="3"/>
  </w:num>
  <w:num w:numId="22">
    <w:abstractNumId w:val="12"/>
  </w:num>
  <w:num w:numId="23">
    <w:abstractNumId w:val="16"/>
  </w:num>
  <w:num w:numId="24">
    <w:abstractNumId w:val="4"/>
  </w:num>
  <w:num w:numId="25">
    <w:abstractNumId w:val="25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14"/>
  </w:num>
  <w:num w:numId="30">
    <w:abstractNumId w:val="7"/>
  </w:num>
  <w:num w:numId="31">
    <w:abstractNumId w:val="6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7"/>
    <w:rsid w:val="00070206"/>
    <w:rsid w:val="000D3896"/>
    <w:rsid w:val="000E2E75"/>
    <w:rsid w:val="0012298B"/>
    <w:rsid w:val="0015658A"/>
    <w:rsid w:val="0017031A"/>
    <w:rsid w:val="001903DB"/>
    <w:rsid w:val="001A0855"/>
    <w:rsid w:val="001B379B"/>
    <w:rsid w:val="002439C4"/>
    <w:rsid w:val="00264578"/>
    <w:rsid w:val="003816CB"/>
    <w:rsid w:val="00405C4C"/>
    <w:rsid w:val="005155E1"/>
    <w:rsid w:val="005E63C6"/>
    <w:rsid w:val="006F5342"/>
    <w:rsid w:val="0075105C"/>
    <w:rsid w:val="007D434D"/>
    <w:rsid w:val="00925D1A"/>
    <w:rsid w:val="009335A7"/>
    <w:rsid w:val="009B69F2"/>
    <w:rsid w:val="00AB6282"/>
    <w:rsid w:val="00B03F09"/>
    <w:rsid w:val="00B33042"/>
    <w:rsid w:val="00B739A6"/>
    <w:rsid w:val="00BA67E1"/>
    <w:rsid w:val="00C5275D"/>
    <w:rsid w:val="00C64217"/>
    <w:rsid w:val="00C90ED7"/>
    <w:rsid w:val="00CB2997"/>
    <w:rsid w:val="00D20F8B"/>
    <w:rsid w:val="00D264B1"/>
    <w:rsid w:val="00D438ED"/>
    <w:rsid w:val="00E04BE7"/>
    <w:rsid w:val="00E0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E6CC93-318C-4CDB-ACE1-7A59DB86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ED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90E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90ED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0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0ED7"/>
  </w:style>
  <w:style w:type="paragraph" w:styleId="a3">
    <w:name w:val="Balloon Text"/>
    <w:basedOn w:val="a"/>
    <w:link w:val="a4"/>
    <w:uiPriority w:val="99"/>
    <w:semiHidden/>
    <w:unhideWhenUsed/>
    <w:rsid w:val="00C90E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90ED7"/>
    <w:rPr>
      <w:color w:val="0000FF"/>
      <w:u w:val="single"/>
    </w:rPr>
  </w:style>
  <w:style w:type="table" w:customStyle="1" w:styleId="13">
    <w:name w:val="Сетка таблицы1"/>
    <w:basedOn w:val="a1"/>
    <w:next w:val="a6"/>
    <w:rsid w:val="00C90E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C9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0ED7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C90E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90E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90ED7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90E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90ED7"/>
    <w:rPr>
      <w:rFonts w:eastAsia="Times New Roman"/>
      <w:lang w:eastAsia="ru-RU"/>
    </w:rPr>
  </w:style>
  <w:style w:type="character" w:customStyle="1" w:styleId="14">
    <w:name w:val="Сильное выделение1"/>
    <w:basedOn w:val="a0"/>
    <w:uiPriority w:val="21"/>
    <w:qFormat/>
    <w:rsid w:val="00C90ED7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C90E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Body Text"/>
    <w:basedOn w:val="a"/>
    <w:link w:val="ae"/>
    <w:uiPriority w:val="1"/>
    <w:semiHidden/>
    <w:unhideWhenUsed/>
    <w:qFormat/>
    <w:rsid w:val="00C90ED7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C90ED7"/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C9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C90ED7"/>
    <w:rPr>
      <w:b/>
      <w:bCs/>
      <w:i/>
      <w:i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C90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</cp:lastModifiedBy>
  <cp:revision>16</cp:revision>
  <dcterms:created xsi:type="dcterms:W3CDTF">2019-10-29T06:22:00Z</dcterms:created>
  <dcterms:modified xsi:type="dcterms:W3CDTF">2020-12-01T08:16:00Z</dcterms:modified>
</cp:coreProperties>
</file>