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A5" w:rsidRDefault="00812B1C" w:rsidP="00C32C1B">
      <w:pPr>
        <w:pStyle w:val="1"/>
        <w:spacing w:before="62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09.5pt">
            <v:imagedata r:id="rId5" o:title="5 кл"/>
          </v:shape>
        </w:pict>
      </w:r>
    </w:p>
    <w:p w:rsidR="005738A5" w:rsidRDefault="005738A5" w:rsidP="00C32C1B">
      <w:pPr>
        <w:pStyle w:val="1"/>
        <w:spacing w:before="62"/>
        <w:jc w:val="both"/>
      </w:pPr>
    </w:p>
    <w:p w:rsidR="005738A5" w:rsidRDefault="005738A5" w:rsidP="00C32C1B">
      <w:pPr>
        <w:pStyle w:val="1"/>
        <w:spacing w:before="62"/>
        <w:jc w:val="both"/>
      </w:pPr>
    </w:p>
    <w:p w:rsidR="005738A5" w:rsidRDefault="005738A5" w:rsidP="00C32C1B">
      <w:pPr>
        <w:pStyle w:val="1"/>
        <w:spacing w:before="62"/>
        <w:jc w:val="both"/>
      </w:pPr>
    </w:p>
    <w:p w:rsidR="00812B1C" w:rsidRDefault="00812B1C" w:rsidP="00C32C1B">
      <w:pPr>
        <w:pStyle w:val="1"/>
        <w:spacing w:before="62"/>
        <w:jc w:val="both"/>
      </w:pPr>
    </w:p>
    <w:p w:rsidR="00D14567" w:rsidRDefault="00586D58" w:rsidP="00C32C1B">
      <w:pPr>
        <w:pStyle w:val="1"/>
        <w:spacing w:before="62"/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7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E86B24">
        <w:t>ПОЯСНИТЕЛЬНАЯ</w:t>
      </w:r>
      <w:r w:rsidR="00E86B24">
        <w:rPr>
          <w:spacing w:val="-9"/>
        </w:rPr>
        <w:t xml:space="preserve"> </w:t>
      </w:r>
      <w:r w:rsidR="00E86B24">
        <w:t>ЗАПИСКА</w:t>
      </w:r>
    </w:p>
    <w:p w:rsidR="00D14567" w:rsidRDefault="00E86B24" w:rsidP="00C32C1B">
      <w:pPr>
        <w:pStyle w:val="a3"/>
        <w:spacing w:before="179"/>
        <w:ind w:left="286" w:firstLine="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D14567" w:rsidRDefault="00E86B24" w:rsidP="00C32C1B">
      <w:pPr>
        <w:pStyle w:val="a3"/>
        <w:spacing w:before="60" w:line="292" w:lineRule="auto"/>
        <w:ind w:right="320" w:firstLine="0"/>
        <w:jc w:val="both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D14567" w:rsidRDefault="00E86B24" w:rsidP="00C32C1B">
      <w:pPr>
        <w:pStyle w:val="1"/>
        <w:spacing w:before="187" w:line="292" w:lineRule="auto"/>
        <w:jc w:val="both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D14567" w:rsidRDefault="00E86B24" w:rsidP="00C32C1B">
      <w:pPr>
        <w:pStyle w:val="a3"/>
        <w:spacing w:before="95" w:line="292" w:lineRule="auto"/>
        <w:ind w:right="457"/>
        <w:jc w:val="both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D14567" w:rsidRDefault="00E86B24" w:rsidP="00C32C1B">
      <w:pPr>
        <w:pStyle w:val="a3"/>
        <w:spacing w:before="115" w:line="292" w:lineRule="auto"/>
        <w:ind w:right="299"/>
        <w:jc w:val="both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D14567" w:rsidRDefault="00E86B24" w:rsidP="00C32C1B">
      <w:pPr>
        <w:pStyle w:val="a3"/>
        <w:spacing w:line="292" w:lineRule="auto"/>
        <w:ind w:right="150" w:firstLine="0"/>
        <w:jc w:val="both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D14567" w:rsidRDefault="00E86B24" w:rsidP="00C32C1B">
      <w:pPr>
        <w:pStyle w:val="a3"/>
        <w:spacing w:line="292" w:lineRule="auto"/>
        <w:ind w:right="310" w:firstLine="0"/>
        <w:jc w:val="both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D14567" w:rsidRDefault="00E86B24" w:rsidP="00C32C1B">
      <w:pPr>
        <w:pStyle w:val="a3"/>
        <w:spacing w:before="114" w:line="292" w:lineRule="auto"/>
        <w:ind w:right="320"/>
        <w:jc w:val="both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>интересам России в эпоху постглобализации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D14567" w:rsidRDefault="00E86B24" w:rsidP="00C32C1B">
      <w:pPr>
        <w:pStyle w:val="a3"/>
        <w:spacing w:before="116" w:line="292" w:lineRule="auto"/>
        <w:ind w:right="1893"/>
        <w:jc w:val="both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D14567" w:rsidRDefault="00E86B24" w:rsidP="00C32C1B">
      <w:pPr>
        <w:pStyle w:val="1"/>
        <w:spacing w:before="191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D14567" w:rsidRDefault="00E86B24" w:rsidP="00C32C1B">
      <w:pPr>
        <w:spacing w:before="156" w:line="292" w:lineRule="auto"/>
        <w:ind w:left="106" w:right="242" w:firstLine="180"/>
        <w:jc w:val="both"/>
        <w:rPr>
          <w:sz w:val="24"/>
        </w:rPr>
      </w:pPr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</w:p>
    <w:p w:rsidR="00D14567" w:rsidRDefault="00D14567" w:rsidP="00C32C1B">
      <w:pPr>
        <w:spacing w:line="292" w:lineRule="auto"/>
        <w:jc w:val="both"/>
        <w:rPr>
          <w:sz w:val="24"/>
        </w:rPr>
        <w:sectPr w:rsidR="00D14567">
          <w:pgSz w:w="11900" w:h="16840"/>
          <w:pgMar w:top="80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2" w:line="292" w:lineRule="auto"/>
        <w:ind w:right="654" w:firstLine="0"/>
        <w:jc w:val="both"/>
      </w:pPr>
      <w:r>
        <w:lastRenderedPageBreak/>
        <w:t>воплощаются в личностных, метапредметных/общеучебных/универсальных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D14567" w:rsidRDefault="00E86B24" w:rsidP="00C32C1B">
      <w:pPr>
        <w:pStyle w:val="a3"/>
        <w:spacing w:before="116" w:line="292" w:lineRule="auto"/>
        <w:ind w:right="320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jc w:val="both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jc w:val="both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D14567" w:rsidRDefault="00E86B24" w:rsidP="00C32C1B">
      <w:pPr>
        <w:pStyle w:val="a3"/>
        <w:spacing w:before="111" w:line="292" w:lineRule="auto"/>
        <w:ind w:right="955"/>
        <w:jc w:val="both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D14567" w:rsidRDefault="00E86B24" w:rsidP="00C32C1B">
      <w:pPr>
        <w:pStyle w:val="a3"/>
        <w:spacing w:before="118" w:line="292" w:lineRule="auto"/>
        <w:ind w:right="493"/>
        <w:jc w:val="both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D14567" w:rsidRDefault="00E86B24" w:rsidP="00C32C1B">
      <w:pPr>
        <w:pStyle w:val="1"/>
        <w:spacing w:before="188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14567" w:rsidRDefault="00E86B24" w:rsidP="00C32C1B">
      <w:pPr>
        <w:spacing w:before="60"/>
        <w:ind w:left="106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D14567" w:rsidRDefault="00E86B24" w:rsidP="00C32C1B">
      <w:pPr>
        <w:pStyle w:val="a3"/>
        <w:spacing w:before="156" w:line="292" w:lineRule="auto"/>
        <w:ind w:right="227"/>
        <w:jc w:val="both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102 учебных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586D58" w:rsidP="00C32C1B">
      <w:pPr>
        <w:pStyle w:val="1"/>
        <w:jc w:val="both"/>
      </w:pPr>
      <w:r>
        <w:rPr>
          <w:noProof/>
          <w:lang w:eastAsia="ru-RU"/>
        </w:rPr>
        <w:lastRenderedPageBreak/>
        <w:pict>
          <v:rect id="Rectangle 7" o:spid="_x0000_s1031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E86B24">
        <w:t>СОДЕРЖАНИЕ</w:t>
      </w:r>
      <w:r w:rsidR="00E86B24">
        <w:rPr>
          <w:spacing w:val="-8"/>
        </w:rPr>
        <w:t xml:space="preserve"> </w:t>
      </w:r>
      <w:r w:rsidR="00E86B24">
        <w:t>УЧЕБНОГО</w:t>
      </w:r>
      <w:r w:rsidR="00E86B24">
        <w:rPr>
          <w:spacing w:val="-8"/>
        </w:rPr>
        <w:t xml:space="preserve"> </w:t>
      </w:r>
      <w:r w:rsidR="00E86B24">
        <w:t>ПРЕДМЕТА</w:t>
      </w:r>
    </w:p>
    <w:p w:rsidR="00D14567" w:rsidRDefault="00E86B24" w:rsidP="00C32C1B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14567" w:rsidRDefault="00E86B24" w:rsidP="00C32C1B">
      <w:pPr>
        <w:pStyle w:val="a3"/>
        <w:spacing w:before="60" w:line="292" w:lineRule="auto"/>
        <w:ind w:right="1230"/>
        <w:jc w:val="both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D14567" w:rsidRDefault="00E86B24" w:rsidP="00C32C1B">
      <w:pPr>
        <w:pStyle w:val="a3"/>
        <w:spacing w:before="60" w:line="292" w:lineRule="auto"/>
        <w:ind w:right="301"/>
        <w:jc w:val="both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D14567" w:rsidRDefault="00E86B24" w:rsidP="00C32C1B">
      <w:pPr>
        <w:pStyle w:val="a3"/>
        <w:spacing w:line="292" w:lineRule="auto"/>
        <w:ind w:left="286" w:right="3734" w:firstLine="0"/>
        <w:jc w:val="both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D14567" w:rsidRDefault="00E86B24" w:rsidP="00C32C1B">
      <w:pPr>
        <w:pStyle w:val="a3"/>
        <w:spacing w:line="292" w:lineRule="auto"/>
        <w:jc w:val="both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D14567" w:rsidRDefault="00E86B24" w:rsidP="00C32C1B">
      <w:pPr>
        <w:pStyle w:val="a3"/>
        <w:spacing w:before="58"/>
        <w:ind w:left="286" w:firstLine="0"/>
        <w:jc w:val="both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Родная страна и страна/страны изучаемого языка. 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D14567" w:rsidRDefault="00E86B24" w:rsidP="00C32C1B">
      <w:pPr>
        <w:pStyle w:val="1"/>
        <w:spacing w:before="180"/>
        <w:ind w:left="286"/>
        <w:jc w:val="both"/>
      </w:pPr>
      <w:r>
        <w:t>Говорение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14567" w:rsidRDefault="00E86B24" w:rsidP="00C32C1B">
      <w:pPr>
        <w:pStyle w:val="a3"/>
        <w:spacing w:line="292" w:lineRule="auto"/>
        <w:ind w:right="150"/>
        <w:jc w:val="both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D14567" w:rsidRDefault="00E86B24" w:rsidP="00C32C1B">
      <w:pPr>
        <w:pStyle w:val="a3"/>
        <w:spacing w:line="292" w:lineRule="auto"/>
        <w:jc w:val="both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D14567" w:rsidRDefault="00E86B24" w:rsidP="00C32C1B">
      <w:pPr>
        <w:pStyle w:val="a3"/>
        <w:spacing w:line="292" w:lineRule="auto"/>
        <w:ind w:right="1223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D14567" w:rsidRDefault="00E86B24" w:rsidP="00C32C1B">
      <w:pPr>
        <w:pStyle w:val="a3"/>
        <w:spacing w:line="292" w:lineRule="auto"/>
        <w:ind w:right="457"/>
        <w:jc w:val="both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D14567" w:rsidRDefault="00E86B24" w:rsidP="00C32C1B">
      <w:pPr>
        <w:pStyle w:val="a3"/>
        <w:spacing w:before="54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D14567" w:rsidRDefault="00E86B24" w:rsidP="00C32C1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jc w:val="both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jc w:val="both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D14567" w:rsidRDefault="00E86B24" w:rsidP="00C32C1B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jc w:val="both"/>
        <w:rPr>
          <w:sz w:val="24"/>
        </w:rPr>
      </w:pPr>
      <w:r>
        <w:rPr>
          <w:sz w:val="24"/>
        </w:rPr>
        <w:t>повествование/сообщение;</w:t>
      </w:r>
    </w:p>
    <w:p w:rsidR="00D14567" w:rsidRDefault="00E86B24" w:rsidP="00C32C1B">
      <w:pPr>
        <w:pStyle w:val="a4"/>
        <w:numPr>
          <w:ilvl w:val="0"/>
          <w:numId w:val="7"/>
        </w:numPr>
        <w:tabs>
          <w:tab w:val="left" w:pos="547"/>
        </w:tabs>
        <w:spacing w:before="58"/>
        <w:ind w:left="546" w:hanging="261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D14567" w:rsidRDefault="00E86B24" w:rsidP="00C32C1B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14567" w:rsidRDefault="00E86B24" w:rsidP="00C32C1B">
      <w:pPr>
        <w:pStyle w:val="a3"/>
        <w:spacing w:before="60" w:line="292" w:lineRule="auto"/>
        <w:ind w:right="243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D14567" w:rsidRDefault="00D14567" w:rsidP="00C32C1B">
      <w:pPr>
        <w:spacing w:line="274" w:lineRule="exact"/>
        <w:jc w:val="both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1"/>
        <w:ind w:left="286"/>
        <w:jc w:val="both"/>
      </w:pPr>
      <w:r>
        <w:lastRenderedPageBreak/>
        <w:t>Аудирование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аудирования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D14567" w:rsidRDefault="00E86B24" w:rsidP="00C32C1B">
      <w:pPr>
        <w:pStyle w:val="a3"/>
        <w:spacing w:line="292" w:lineRule="auto"/>
        <w:ind w:right="1588"/>
        <w:jc w:val="both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D14567" w:rsidRDefault="00E86B24" w:rsidP="00C32C1B">
      <w:pPr>
        <w:pStyle w:val="a3"/>
        <w:spacing w:line="292" w:lineRule="auto"/>
        <w:ind w:right="88"/>
        <w:jc w:val="both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D14567" w:rsidRDefault="00E86B24" w:rsidP="00C32C1B">
      <w:pPr>
        <w:pStyle w:val="a3"/>
        <w:spacing w:line="292" w:lineRule="auto"/>
        <w:ind w:right="1067"/>
        <w:jc w:val="both"/>
      </w:pPr>
      <w:r>
        <w:t>Аудирование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D14567" w:rsidRDefault="00E86B24" w:rsidP="00C32C1B">
      <w:pPr>
        <w:pStyle w:val="a3"/>
        <w:spacing w:line="292" w:lineRule="auto"/>
        <w:ind w:right="229"/>
        <w:jc w:val="both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D14567" w:rsidRDefault="00E86B24" w:rsidP="00C32C1B">
      <w:pPr>
        <w:pStyle w:val="a3"/>
        <w:spacing w:line="292" w:lineRule="auto"/>
        <w:ind w:right="359"/>
        <w:jc w:val="both"/>
      </w:pPr>
      <w:r>
        <w:t>Тексты для аудирования: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D14567" w:rsidRDefault="00E86B24" w:rsidP="00C32C1B">
      <w:pPr>
        <w:pStyle w:val="1"/>
        <w:spacing w:before="171"/>
        <w:ind w:left="286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14567" w:rsidRDefault="00E86B24" w:rsidP="00C32C1B">
      <w:pPr>
        <w:pStyle w:val="a3"/>
        <w:spacing w:before="60" w:line="292" w:lineRule="auto"/>
        <w:ind w:right="557"/>
        <w:jc w:val="both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D14567" w:rsidRDefault="00E86B24" w:rsidP="00C32C1B">
      <w:pPr>
        <w:pStyle w:val="a3"/>
        <w:spacing w:line="292" w:lineRule="auto"/>
        <w:ind w:right="627"/>
        <w:jc w:val="both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D14567" w:rsidRDefault="00E86B24" w:rsidP="00C32C1B">
      <w:pPr>
        <w:pStyle w:val="a3"/>
        <w:spacing w:line="292" w:lineRule="auto"/>
        <w:ind w:right="404"/>
        <w:jc w:val="both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Чтение</w:t>
      </w:r>
      <w:r>
        <w:rPr>
          <w:spacing w:val="-3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D14567" w:rsidRDefault="00E86B24" w:rsidP="00C32C1B">
      <w:pPr>
        <w:pStyle w:val="a3"/>
        <w:spacing w:before="55" w:line="292" w:lineRule="auto"/>
        <w:ind w:right="188"/>
        <w:jc w:val="both"/>
      </w:pPr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>научно-популярного характера, сообщение информационного характера, стихотворение; несплошной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D14567" w:rsidRDefault="00E86B24" w:rsidP="00C32C1B">
      <w:pPr>
        <w:pStyle w:val="1"/>
        <w:spacing w:before="181"/>
        <w:ind w:left="286"/>
        <w:jc w:val="both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D14567" w:rsidRDefault="00E86B24" w:rsidP="00C32C1B">
      <w:pPr>
        <w:pStyle w:val="a3"/>
        <w:spacing w:before="60" w:line="292" w:lineRule="auto"/>
        <w:ind w:left="286" w:right="320" w:firstLine="0"/>
        <w:jc w:val="both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D14567" w:rsidRDefault="00E86B24" w:rsidP="00C32C1B">
      <w:pPr>
        <w:pStyle w:val="a3"/>
        <w:spacing w:line="275" w:lineRule="exact"/>
        <w:ind w:firstLine="0"/>
        <w:jc w:val="both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D14567" w:rsidRDefault="00E86B24" w:rsidP="00C32C1B">
      <w:pPr>
        <w:pStyle w:val="a3"/>
        <w:spacing w:before="60" w:line="292" w:lineRule="auto"/>
        <w:ind w:left="286" w:firstLine="0"/>
        <w:jc w:val="both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D14567" w:rsidRDefault="00E86B24" w:rsidP="00C32C1B">
      <w:pPr>
        <w:pStyle w:val="a3"/>
        <w:spacing w:line="275" w:lineRule="exact"/>
        <w:ind w:firstLine="0"/>
        <w:jc w:val="both"/>
      </w:pP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D14567" w:rsidRDefault="00E86B24" w:rsidP="00C32C1B">
      <w:pPr>
        <w:pStyle w:val="a3"/>
        <w:spacing w:before="60" w:line="292" w:lineRule="auto"/>
        <w:ind w:right="366"/>
        <w:jc w:val="both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1"/>
        <w:ind w:left="286"/>
        <w:jc w:val="both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D14567" w:rsidRDefault="00E86B24" w:rsidP="00C32C1B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14567" w:rsidRDefault="00E86B24" w:rsidP="00C32C1B">
      <w:pPr>
        <w:pStyle w:val="a3"/>
        <w:spacing w:before="60" w:line="292" w:lineRule="auto"/>
        <w:ind w:right="356"/>
        <w:jc w:val="both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D14567" w:rsidRDefault="00E86B24" w:rsidP="00C32C1B">
      <w:pPr>
        <w:pStyle w:val="a3"/>
        <w:spacing w:line="292" w:lineRule="auto"/>
        <w:ind w:right="1007"/>
        <w:jc w:val="both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D14567" w:rsidRDefault="00E86B24" w:rsidP="00C32C1B">
      <w:pPr>
        <w:pStyle w:val="a3"/>
        <w:spacing w:line="292" w:lineRule="auto"/>
        <w:jc w:val="both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D14567" w:rsidRDefault="00E86B24" w:rsidP="00C32C1B">
      <w:pPr>
        <w:pStyle w:val="1"/>
        <w:spacing w:before="176"/>
        <w:ind w:left="286"/>
        <w:jc w:val="both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D14567" w:rsidRDefault="00E86B24" w:rsidP="00C32C1B">
      <w:pPr>
        <w:pStyle w:val="a3"/>
        <w:spacing w:before="60" w:line="292" w:lineRule="auto"/>
        <w:ind w:right="247"/>
        <w:jc w:val="both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D14567" w:rsidRDefault="00E86B24" w:rsidP="00C32C1B">
      <w:pPr>
        <w:pStyle w:val="a3"/>
        <w:spacing w:line="292" w:lineRule="auto"/>
        <w:ind w:right="320"/>
        <w:jc w:val="both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D14567" w:rsidRDefault="00E86B24" w:rsidP="00C32C1B">
      <w:pPr>
        <w:pStyle w:val="1"/>
        <w:spacing w:before="118"/>
        <w:ind w:left="286"/>
        <w:jc w:val="both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D14567" w:rsidRDefault="00E86B24" w:rsidP="00C32C1B">
      <w:pPr>
        <w:pStyle w:val="a3"/>
        <w:spacing w:line="292" w:lineRule="auto"/>
        <w:jc w:val="both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D14567" w:rsidRDefault="00E86B24" w:rsidP="00C32C1B">
      <w:pPr>
        <w:pStyle w:val="a3"/>
        <w:spacing w:before="58"/>
        <w:ind w:left="286" w:firstLine="0"/>
        <w:jc w:val="both"/>
      </w:pPr>
      <w:r>
        <w:t>аффиксация: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-er/-or</w:t>
      </w:r>
      <w:r>
        <w:rPr>
          <w:spacing w:val="-6"/>
        </w:rPr>
        <w:t xml:space="preserve"> </w:t>
      </w:r>
      <w:r>
        <w:t>(teacher/visitor),</w:t>
      </w:r>
      <w:r>
        <w:rPr>
          <w:spacing w:val="-5"/>
        </w:rPr>
        <w:t xml:space="preserve"> </w:t>
      </w:r>
      <w:r>
        <w:t>-ist</w:t>
      </w:r>
      <w:r>
        <w:rPr>
          <w:spacing w:val="-6"/>
        </w:rPr>
        <w:t xml:space="preserve"> </w:t>
      </w:r>
      <w:r>
        <w:t>(scientist,</w:t>
      </w:r>
      <w:r>
        <w:rPr>
          <w:spacing w:val="-57"/>
        </w:rPr>
        <w:t xml:space="preserve"> </w:t>
      </w:r>
      <w:r>
        <w:t>tourist),</w:t>
      </w:r>
      <w:r>
        <w:rPr>
          <w:spacing w:val="-1"/>
        </w:rPr>
        <w:t xml:space="preserve"> </w:t>
      </w:r>
      <w:r>
        <w:t>-sion/-tion (dis-</w:t>
      </w:r>
      <w:r>
        <w:rPr>
          <w:spacing w:val="-1"/>
        </w:rPr>
        <w:t xml:space="preserve"> </w:t>
      </w:r>
      <w:r>
        <w:t>cussion/invitation);</w:t>
      </w:r>
    </w:p>
    <w:p w:rsidR="00D14567" w:rsidRDefault="00E86B24" w:rsidP="00C32C1B">
      <w:pPr>
        <w:pStyle w:val="a3"/>
        <w:spacing w:line="292" w:lineRule="auto"/>
        <w:jc w:val="both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-ful (wonderful), -ian/-an</w:t>
      </w:r>
      <w:r>
        <w:rPr>
          <w:spacing w:val="-58"/>
        </w:rPr>
        <w:t xml:space="preserve"> </w:t>
      </w:r>
      <w:r>
        <w:t>(Russian/American);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-ly</w:t>
      </w:r>
      <w:r>
        <w:rPr>
          <w:spacing w:val="-3"/>
        </w:rPr>
        <w:t xml:space="preserve"> </w:t>
      </w:r>
      <w:r>
        <w:t>(recently);</w:t>
      </w:r>
    </w:p>
    <w:p w:rsidR="00D14567" w:rsidRDefault="00E86B24" w:rsidP="00C32C1B">
      <w:pPr>
        <w:pStyle w:val="a3"/>
        <w:spacing w:before="59" w:line="292" w:lineRule="auto"/>
        <w:ind w:right="303"/>
        <w:jc w:val="both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 unreality, unusually).</w:t>
      </w:r>
    </w:p>
    <w:p w:rsidR="00D14567" w:rsidRDefault="00E86B24" w:rsidP="00C32C1B">
      <w:pPr>
        <w:pStyle w:val="1"/>
        <w:spacing w:before="119"/>
        <w:ind w:left="286"/>
        <w:jc w:val="both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14567" w:rsidRDefault="00E86B24" w:rsidP="00C32C1B">
      <w:pPr>
        <w:pStyle w:val="a3"/>
        <w:spacing w:before="60" w:line="292" w:lineRule="auto"/>
        <w:ind w:right="897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14567" w:rsidRDefault="00E86B24" w:rsidP="00C32C1B">
      <w:pPr>
        <w:pStyle w:val="a3"/>
        <w:spacing w:line="292" w:lineRule="auto"/>
        <w:ind w:left="286" w:firstLine="0"/>
        <w:jc w:val="both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Present/Past/Future</w:t>
      </w:r>
    </w:p>
    <w:p w:rsidR="00D14567" w:rsidRDefault="00E86B24" w:rsidP="00C32C1B">
      <w:pPr>
        <w:pStyle w:val="a3"/>
        <w:spacing w:line="275" w:lineRule="exact"/>
        <w:ind w:firstLine="0"/>
        <w:jc w:val="both"/>
      </w:pPr>
      <w:r>
        <w:t>Simple</w:t>
      </w:r>
      <w:r>
        <w:rPr>
          <w:spacing w:val="-4"/>
        </w:rPr>
        <w:t xml:space="preserve"> </w:t>
      </w:r>
      <w:r>
        <w:t>Tense).</w:t>
      </w:r>
    </w:p>
    <w:p w:rsidR="00D14567" w:rsidRDefault="00E86B24" w:rsidP="00C32C1B">
      <w:pPr>
        <w:pStyle w:val="a3"/>
        <w:spacing w:before="59" w:line="292" w:lineRule="auto"/>
        <w:ind w:right="373"/>
        <w:jc w:val="both"/>
      </w:pPr>
      <w:r>
        <w:t xml:space="preserve">Глаголы в </w:t>
      </w:r>
      <w:proofErr w:type="gramStart"/>
      <w:r>
        <w:t>видо-временных</w:t>
      </w:r>
      <w:proofErr w:type="gramEnd"/>
      <w:r>
        <w:t xml:space="preserve"> формах действительного залога в изъявительном наклонении в Present</w:t>
      </w:r>
      <w:r>
        <w:rPr>
          <w:spacing w:val="-58"/>
        </w:rPr>
        <w:t xml:space="preserve"> </w:t>
      </w:r>
      <w:r>
        <w:t>Perfect Tense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D14567" w:rsidRDefault="00D14567" w:rsidP="00C32C1B">
      <w:pPr>
        <w:spacing w:line="274" w:lineRule="exact"/>
        <w:jc w:val="both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2"/>
        <w:ind w:firstLine="0"/>
        <w:jc w:val="both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D14567" w:rsidRDefault="00E86B24" w:rsidP="00C32C1B">
      <w:pPr>
        <w:pStyle w:val="a3"/>
        <w:spacing w:before="60" w:line="292" w:lineRule="auto"/>
        <w:ind w:right="478"/>
        <w:jc w:val="both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D14567" w:rsidRDefault="00E86B24" w:rsidP="00C32C1B">
      <w:pPr>
        <w:pStyle w:val="1"/>
        <w:spacing w:before="119"/>
        <w:ind w:left="286"/>
        <w:jc w:val="both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14567" w:rsidRDefault="00E86B24" w:rsidP="00C32C1B">
      <w:pPr>
        <w:pStyle w:val="a3"/>
        <w:spacing w:before="60" w:line="292" w:lineRule="auto"/>
        <w:ind w:right="465"/>
        <w:jc w:val="both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D14567" w:rsidRDefault="00E86B24" w:rsidP="00C32C1B">
      <w:pPr>
        <w:pStyle w:val="a3"/>
        <w:spacing w:line="292" w:lineRule="auto"/>
        <w:ind w:right="745"/>
        <w:jc w:val="both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D14567" w:rsidRDefault="00E86B24" w:rsidP="00C32C1B">
      <w:pPr>
        <w:pStyle w:val="a3"/>
        <w:spacing w:line="292" w:lineRule="auto"/>
        <w:ind w:right="314"/>
        <w:jc w:val="both"/>
      </w:pPr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D14567" w:rsidRDefault="00E86B24" w:rsidP="00C32C1B">
      <w:pPr>
        <w:pStyle w:val="a3"/>
        <w:spacing w:line="273" w:lineRule="exact"/>
        <w:ind w:left="286" w:firstLine="0"/>
        <w:jc w:val="both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D14567" w:rsidRDefault="00E86B24" w:rsidP="00C32C1B">
      <w:pPr>
        <w:pStyle w:val="a3"/>
        <w:spacing w:before="56" w:line="292" w:lineRule="auto"/>
        <w:ind w:right="119"/>
        <w:jc w:val="both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D14567" w:rsidRDefault="00E86B24" w:rsidP="00C32C1B">
      <w:pPr>
        <w:pStyle w:val="a3"/>
        <w:spacing w:line="292" w:lineRule="auto"/>
        <w:ind w:left="286" w:right="1893" w:firstLine="0"/>
        <w:jc w:val="both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D14567" w:rsidRDefault="00E86B24" w:rsidP="00C32C1B">
      <w:pPr>
        <w:pStyle w:val="a3"/>
        <w:spacing w:line="292" w:lineRule="auto"/>
        <w:ind w:right="665"/>
        <w:jc w:val="both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D14567" w:rsidRDefault="00E86B24" w:rsidP="00C32C1B">
      <w:pPr>
        <w:pStyle w:val="1"/>
        <w:spacing w:before="117"/>
        <w:ind w:left="286"/>
        <w:jc w:val="both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14567" w:rsidRDefault="00E86B24" w:rsidP="00C32C1B">
      <w:pPr>
        <w:pStyle w:val="a3"/>
        <w:spacing w:before="60" w:line="292" w:lineRule="auto"/>
        <w:ind w:left="286" w:firstLine="0"/>
        <w:jc w:val="both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D14567" w:rsidRDefault="00E86B24" w:rsidP="00C32C1B">
      <w:pPr>
        <w:pStyle w:val="a3"/>
        <w:spacing w:line="275" w:lineRule="exact"/>
        <w:ind w:firstLine="0"/>
        <w:jc w:val="both"/>
      </w:pPr>
      <w:r>
        <w:t>плана.</w:t>
      </w:r>
    </w:p>
    <w:p w:rsidR="00D14567" w:rsidRDefault="00E86B24" w:rsidP="00C32C1B">
      <w:pPr>
        <w:pStyle w:val="a3"/>
        <w:spacing w:before="60" w:line="292" w:lineRule="auto"/>
        <w:ind w:right="420"/>
        <w:jc w:val="both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586D58" w:rsidP="00C32C1B">
      <w:pPr>
        <w:pStyle w:val="1"/>
        <w:jc w:val="both"/>
      </w:pPr>
      <w:r>
        <w:rPr>
          <w:noProof/>
          <w:lang w:eastAsia="ru-RU"/>
        </w:rPr>
        <w:lastRenderedPageBreak/>
        <w:pict>
          <v:rect id="Rectangle 6" o:spid="_x0000_s1030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E86B24">
        <w:t>ПЛАНИРУЕМЫЕ</w:t>
      </w:r>
      <w:r w:rsidR="00E86B24">
        <w:rPr>
          <w:spacing w:val="-11"/>
        </w:rPr>
        <w:t xml:space="preserve"> </w:t>
      </w:r>
      <w:r w:rsidR="00E86B24">
        <w:t>ОБРАЗОВАТЕЛЬНЫЕ</w:t>
      </w:r>
      <w:r w:rsidR="00E86B24">
        <w:rPr>
          <w:spacing w:val="-11"/>
        </w:rPr>
        <w:t xml:space="preserve"> </w:t>
      </w:r>
      <w:r w:rsidR="00E86B24">
        <w:t>РЕЗУЛЬТАТЫ</w:t>
      </w:r>
    </w:p>
    <w:p w:rsidR="00D14567" w:rsidRDefault="00E86B24" w:rsidP="00C32C1B">
      <w:pPr>
        <w:pStyle w:val="a3"/>
        <w:spacing w:before="179" w:line="292" w:lineRule="auto"/>
        <w:ind w:right="630"/>
        <w:jc w:val="both"/>
      </w:pPr>
      <w:r>
        <w:t>Изучение английского языка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D14567" w:rsidRDefault="00E86B24" w:rsidP="00C32C1B">
      <w:pPr>
        <w:pStyle w:val="1"/>
        <w:spacing w:before="191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14567" w:rsidRDefault="00E86B24" w:rsidP="00C32C1B">
      <w:pPr>
        <w:pStyle w:val="a3"/>
        <w:spacing w:before="156" w:line="292" w:lineRule="auto"/>
        <w:ind w:right="652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D14567" w:rsidRDefault="00E86B24" w:rsidP="00C32C1B">
      <w:pPr>
        <w:pStyle w:val="a3"/>
        <w:spacing w:before="117" w:line="292" w:lineRule="auto"/>
        <w:ind w:right="440"/>
        <w:jc w:val="both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14567" w:rsidRDefault="00E86B24" w:rsidP="00C32C1B">
      <w:pPr>
        <w:pStyle w:val="2"/>
        <w:spacing w:line="274" w:lineRule="exact"/>
        <w:jc w:val="both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60" w:line="292" w:lineRule="auto"/>
        <w:ind w:right="123"/>
        <w:jc w:val="both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D14567" w:rsidRDefault="00E86B24" w:rsidP="00C32C1B">
      <w:pPr>
        <w:pStyle w:val="a3"/>
        <w:spacing w:line="292" w:lineRule="auto"/>
        <w:ind w:left="286" w:firstLine="0"/>
        <w:jc w:val="both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D14567" w:rsidRDefault="00E86B24" w:rsidP="00C32C1B">
      <w:pPr>
        <w:pStyle w:val="a3"/>
        <w:spacing w:line="275" w:lineRule="exact"/>
        <w:ind w:firstLine="0"/>
        <w:jc w:val="both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D14567" w:rsidRDefault="00E86B24" w:rsidP="00C32C1B">
      <w:pPr>
        <w:pStyle w:val="a3"/>
        <w:spacing w:before="59" w:line="292" w:lineRule="auto"/>
        <w:ind w:right="574"/>
        <w:jc w:val="both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D14567" w:rsidRDefault="00E86B24" w:rsidP="00C32C1B">
      <w:pPr>
        <w:pStyle w:val="a3"/>
        <w:spacing w:line="292" w:lineRule="auto"/>
        <w:ind w:right="574"/>
        <w:jc w:val="both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D14567" w:rsidRDefault="00E86B24" w:rsidP="00C32C1B">
      <w:pPr>
        <w:pStyle w:val="a3"/>
        <w:spacing w:line="292" w:lineRule="auto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(волонтёрство,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D14567" w:rsidRDefault="00E86B24" w:rsidP="00C32C1B">
      <w:pPr>
        <w:pStyle w:val="2"/>
        <w:jc w:val="both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57" w:line="292" w:lineRule="auto"/>
        <w:ind w:right="564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D14567" w:rsidRDefault="00E86B24" w:rsidP="00C32C1B">
      <w:pPr>
        <w:pStyle w:val="a3"/>
        <w:spacing w:line="292" w:lineRule="auto"/>
        <w:ind w:right="1148"/>
        <w:jc w:val="both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D14567" w:rsidRDefault="00E86B24" w:rsidP="00C32C1B">
      <w:pPr>
        <w:pStyle w:val="a3"/>
        <w:spacing w:line="292" w:lineRule="auto"/>
        <w:ind w:right="1123"/>
        <w:jc w:val="both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D14567" w:rsidRDefault="00E86B24" w:rsidP="00C32C1B">
      <w:pPr>
        <w:pStyle w:val="2"/>
        <w:jc w:val="both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57"/>
        <w:ind w:left="286" w:firstLine="0"/>
        <w:jc w:val="both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D14567" w:rsidRDefault="00E86B24" w:rsidP="00C32C1B">
      <w:pPr>
        <w:pStyle w:val="a3"/>
        <w:spacing w:before="60" w:line="292" w:lineRule="auto"/>
        <w:ind w:right="462"/>
        <w:jc w:val="both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D14567" w:rsidRDefault="00E86B24" w:rsidP="00C32C1B">
      <w:pPr>
        <w:pStyle w:val="a3"/>
        <w:spacing w:line="292" w:lineRule="auto"/>
        <w:ind w:right="867"/>
        <w:jc w:val="both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D14567" w:rsidRDefault="00E86B24" w:rsidP="00C32C1B">
      <w:pPr>
        <w:pStyle w:val="2"/>
        <w:jc w:val="both"/>
        <w:rPr>
          <w:i w:val="0"/>
        </w:rPr>
      </w:pPr>
      <w:r>
        <w:t>Эстетическоговоспитания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59" w:line="292" w:lineRule="auto"/>
        <w:ind w:right="422"/>
        <w:jc w:val="both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6" w:line="292" w:lineRule="auto"/>
        <w:ind w:right="260"/>
        <w:jc w:val="both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D14567" w:rsidRDefault="00E86B24" w:rsidP="00C32C1B">
      <w:pPr>
        <w:pStyle w:val="2"/>
        <w:spacing w:before="60" w:line="240" w:lineRule="auto"/>
        <w:jc w:val="both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D14567" w:rsidRDefault="00E86B24" w:rsidP="00C32C1B">
      <w:pPr>
        <w:pStyle w:val="a3"/>
        <w:spacing w:before="60" w:line="292" w:lineRule="auto"/>
        <w:ind w:right="22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D14567" w:rsidRDefault="00E86B24" w:rsidP="00C32C1B">
      <w:pPr>
        <w:pStyle w:val="a3"/>
        <w:spacing w:line="292" w:lineRule="auto"/>
        <w:ind w:right="914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D14567" w:rsidRDefault="00E86B24" w:rsidP="00C32C1B">
      <w:pPr>
        <w:pStyle w:val="a3"/>
        <w:spacing w:line="292" w:lineRule="auto"/>
        <w:ind w:left="286" w:right="487" w:firstLine="0"/>
        <w:jc w:val="both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D14567" w:rsidRDefault="00E86B24" w:rsidP="00C32C1B">
      <w:pPr>
        <w:pStyle w:val="a3"/>
        <w:spacing w:line="292" w:lineRule="auto"/>
        <w:ind w:right="597" w:firstLine="0"/>
        <w:jc w:val="both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D14567" w:rsidRDefault="00E86B24" w:rsidP="00C32C1B">
      <w:pPr>
        <w:pStyle w:val="a3"/>
        <w:spacing w:before="56" w:line="292" w:lineRule="auto"/>
        <w:ind w:right="1011"/>
        <w:jc w:val="both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D14567" w:rsidRDefault="00E86B24" w:rsidP="00C32C1B">
      <w:pPr>
        <w:pStyle w:val="a3"/>
        <w:spacing w:line="292" w:lineRule="auto"/>
        <w:ind w:right="155"/>
        <w:jc w:val="both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D14567" w:rsidRDefault="00E86B24" w:rsidP="00C32C1B">
      <w:pPr>
        <w:pStyle w:val="2"/>
        <w:jc w:val="both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59" w:line="292" w:lineRule="auto"/>
        <w:ind w:right="80"/>
        <w:jc w:val="both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D14567" w:rsidRDefault="00E86B24" w:rsidP="00C32C1B">
      <w:pPr>
        <w:pStyle w:val="a3"/>
        <w:spacing w:line="292" w:lineRule="auto"/>
        <w:ind w:right="732"/>
        <w:jc w:val="both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D14567" w:rsidRDefault="00E86B24" w:rsidP="00C32C1B">
      <w:pPr>
        <w:pStyle w:val="a3"/>
        <w:spacing w:line="292" w:lineRule="auto"/>
        <w:ind w:right="1078"/>
        <w:jc w:val="both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D14567" w:rsidRDefault="00E86B24" w:rsidP="00C32C1B">
      <w:pPr>
        <w:pStyle w:val="a3"/>
        <w:spacing w:line="292" w:lineRule="auto"/>
        <w:ind w:left="286" w:right="3909" w:firstLine="0"/>
        <w:jc w:val="both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D14567" w:rsidRDefault="00E86B24" w:rsidP="00C32C1B">
      <w:pPr>
        <w:pStyle w:val="a3"/>
        <w:spacing w:line="292" w:lineRule="auto"/>
        <w:ind w:right="471"/>
        <w:jc w:val="both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14567" w:rsidRDefault="00E86B24" w:rsidP="00C32C1B">
      <w:pPr>
        <w:pStyle w:val="2"/>
        <w:jc w:val="both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55" w:line="292" w:lineRule="auto"/>
        <w:ind w:right="172"/>
        <w:jc w:val="both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14567" w:rsidRDefault="00E86B24" w:rsidP="00C32C1B">
      <w:pPr>
        <w:pStyle w:val="a3"/>
        <w:spacing w:line="292" w:lineRule="auto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D14567" w:rsidRDefault="00E86B24" w:rsidP="00C32C1B">
      <w:pPr>
        <w:pStyle w:val="a3"/>
        <w:spacing w:line="292" w:lineRule="auto"/>
        <w:ind w:right="1323"/>
        <w:jc w:val="both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D14567" w:rsidRDefault="00E86B24" w:rsidP="00C32C1B">
      <w:pPr>
        <w:pStyle w:val="2"/>
        <w:spacing w:before="57" w:line="240" w:lineRule="auto"/>
        <w:jc w:val="both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D14567" w:rsidRDefault="00E86B24" w:rsidP="00C32C1B">
      <w:pPr>
        <w:pStyle w:val="a3"/>
        <w:spacing w:line="274" w:lineRule="exact"/>
        <w:ind w:left="286" w:firstLine="0"/>
        <w:jc w:val="both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D14567" w:rsidRDefault="00D14567" w:rsidP="00C32C1B">
      <w:pPr>
        <w:jc w:val="both"/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2" w:line="292" w:lineRule="auto"/>
        <w:ind w:right="987" w:firstLine="0"/>
        <w:jc w:val="both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D14567" w:rsidRDefault="00E86B24" w:rsidP="00C32C1B">
      <w:pPr>
        <w:pStyle w:val="2"/>
        <w:spacing w:line="292" w:lineRule="auto"/>
        <w:ind w:left="106" w:right="320" w:firstLine="180"/>
        <w:jc w:val="both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D14567" w:rsidRDefault="00E86B24" w:rsidP="00C32C1B">
      <w:pPr>
        <w:pStyle w:val="a3"/>
        <w:spacing w:line="292" w:lineRule="auto"/>
        <w:ind w:right="259"/>
        <w:jc w:val="both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D14567" w:rsidRDefault="00E86B24" w:rsidP="00C32C1B">
      <w:pPr>
        <w:pStyle w:val="a3"/>
        <w:spacing w:line="292" w:lineRule="auto"/>
        <w:ind w:right="426"/>
        <w:jc w:val="both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D14567" w:rsidRDefault="00E86B24" w:rsidP="00C32C1B">
      <w:pPr>
        <w:pStyle w:val="a3"/>
        <w:spacing w:line="292" w:lineRule="auto"/>
        <w:ind w:right="414"/>
        <w:jc w:val="both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D14567" w:rsidRDefault="00E86B24" w:rsidP="00C32C1B">
      <w:pPr>
        <w:pStyle w:val="a3"/>
        <w:spacing w:line="292" w:lineRule="auto"/>
        <w:jc w:val="both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D14567" w:rsidRDefault="00E86B24" w:rsidP="00C32C1B">
      <w:pPr>
        <w:pStyle w:val="a3"/>
        <w:spacing w:line="292" w:lineRule="auto"/>
        <w:ind w:right="94"/>
        <w:jc w:val="both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D14567" w:rsidRDefault="00E86B24" w:rsidP="00C32C1B">
      <w:pPr>
        <w:pStyle w:val="a3"/>
        <w:spacing w:line="273" w:lineRule="exact"/>
        <w:ind w:left="286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D14567" w:rsidRDefault="00E86B24" w:rsidP="00C32C1B">
      <w:pPr>
        <w:pStyle w:val="a3"/>
        <w:spacing w:before="50" w:line="292" w:lineRule="auto"/>
        <w:ind w:right="667"/>
        <w:jc w:val="both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D14567" w:rsidRDefault="00E86B24" w:rsidP="00C32C1B">
      <w:pPr>
        <w:pStyle w:val="a3"/>
        <w:spacing w:line="292" w:lineRule="auto"/>
        <w:ind w:right="191"/>
        <w:jc w:val="both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D14567" w:rsidRDefault="00E86B24" w:rsidP="00C32C1B">
      <w:pPr>
        <w:pStyle w:val="a3"/>
        <w:spacing w:line="292" w:lineRule="auto"/>
        <w:ind w:left="286" w:right="2179" w:firstLine="0"/>
        <w:jc w:val="both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D14567" w:rsidRDefault="00E86B24" w:rsidP="00C32C1B">
      <w:pPr>
        <w:pStyle w:val="a3"/>
        <w:spacing w:line="292" w:lineRule="auto"/>
        <w:ind w:right="250"/>
        <w:jc w:val="both"/>
      </w:pPr>
      <w:r>
        <w:t>формулировать и оценивать риски и последствия, формировать опыт, уметь находить позитивное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D14567" w:rsidRDefault="00D14567" w:rsidP="00C32C1B">
      <w:pPr>
        <w:pStyle w:val="a3"/>
        <w:spacing w:before="7"/>
        <w:ind w:left="0" w:firstLine="0"/>
        <w:jc w:val="both"/>
        <w:rPr>
          <w:sz w:val="21"/>
        </w:rPr>
      </w:pPr>
    </w:p>
    <w:p w:rsidR="00D14567" w:rsidRDefault="00E86B24" w:rsidP="00C32C1B">
      <w:pPr>
        <w:pStyle w:val="1"/>
        <w:spacing w:before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14567" w:rsidRDefault="00E86B24" w:rsidP="00C32C1B">
      <w:pPr>
        <w:pStyle w:val="a3"/>
        <w:spacing w:before="157" w:line="292" w:lineRule="auto"/>
        <w:ind w:right="716"/>
        <w:jc w:val="both"/>
      </w:pPr>
      <w:r>
        <w:t>Метапредметные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D14567" w:rsidRDefault="00E86B24" w:rsidP="00C32C1B">
      <w:pPr>
        <w:pStyle w:val="2"/>
        <w:jc w:val="both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 w:rsidP="00C32C1B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D14567" w:rsidRDefault="00E86B24" w:rsidP="00C32C1B">
      <w:pPr>
        <w:pStyle w:val="a3"/>
        <w:spacing w:before="60" w:line="292" w:lineRule="auto"/>
        <w:ind w:right="775"/>
        <w:jc w:val="both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D14567" w:rsidRDefault="00E86B24" w:rsidP="00C32C1B">
      <w:pPr>
        <w:pStyle w:val="a3"/>
        <w:spacing w:line="292" w:lineRule="auto"/>
        <w:ind w:right="860"/>
        <w:jc w:val="both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D14567" w:rsidRDefault="00E86B24" w:rsidP="00C32C1B">
      <w:pPr>
        <w:pStyle w:val="a3"/>
        <w:spacing w:before="59" w:line="292" w:lineRule="auto"/>
        <w:ind w:left="286" w:right="1198" w:firstLine="0"/>
        <w:jc w:val="both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D14567" w:rsidRDefault="00E86B24" w:rsidP="00C32C1B">
      <w:pPr>
        <w:pStyle w:val="a3"/>
        <w:spacing w:line="292" w:lineRule="auto"/>
        <w:ind w:right="309"/>
        <w:jc w:val="both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70" w:line="292" w:lineRule="auto"/>
        <w:ind w:right="320"/>
        <w:jc w:val="both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D14567" w:rsidRDefault="00E86B24" w:rsidP="00C32C1B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D14567" w:rsidRDefault="00E86B24" w:rsidP="00C32C1B">
      <w:pPr>
        <w:pStyle w:val="a3"/>
        <w:spacing w:before="60" w:line="292" w:lineRule="auto"/>
        <w:ind w:right="921"/>
        <w:jc w:val="both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D14567" w:rsidRDefault="00E86B24" w:rsidP="00C32C1B">
      <w:pPr>
        <w:pStyle w:val="a3"/>
        <w:spacing w:line="292" w:lineRule="auto"/>
        <w:ind w:right="1847"/>
        <w:jc w:val="both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D14567" w:rsidRDefault="00E86B24" w:rsidP="00C32C1B">
      <w:pPr>
        <w:pStyle w:val="a3"/>
        <w:spacing w:line="292" w:lineRule="auto"/>
        <w:ind w:right="577"/>
        <w:jc w:val="both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D14567" w:rsidRDefault="00E86B24" w:rsidP="00C32C1B">
      <w:pPr>
        <w:pStyle w:val="a3"/>
        <w:spacing w:line="292" w:lineRule="auto"/>
        <w:ind w:right="899"/>
        <w:jc w:val="both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D14567" w:rsidRDefault="00E86B24" w:rsidP="00C32C1B">
      <w:pPr>
        <w:pStyle w:val="a3"/>
        <w:spacing w:line="292" w:lineRule="auto"/>
        <w:ind w:right="508"/>
        <w:jc w:val="both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D14567" w:rsidRDefault="00E86B24" w:rsidP="00C32C1B">
      <w:pPr>
        <w:pStyle w:val="a3"/>
        <w:spacing w:line="292" w:lineRule="auto"/>
        <w:ind w:right="325"/>
        <w:jc w:val="both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D14567" w:rsidRDefault="00E86B24" w:rsidP="00C32C1B">
      <w:pPr>
        <w:pStyle w:val="a4"/>
        <w:numPr>
          <w:ilvl w:val="0"/>
          <w:numId w:val="6"/>
        </w:numPr>
        <w:tabs>
          <w:tab w:val="left" w:pos="547"/>
        </w:tabs>
        <w:spacing w:line="274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14567" w:rsidRDefault="00E86B24" w:rsidP="00C32C1B">
      <w:pPr>
        <w:pStyle w:val="a3"/>
        <w:spacing w:before="53" w:line="292" w:lineRule="auto"/>
        <w:ind w:right="907"/>
        <w:jc w:val="both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D14567" w:rsidRDefault="00E86B24" w:rsidP="00C32C1B">
      <w:pPr>
        <w:pStyle w:val="a3"/>
        <w:spacing w:line="292" w:lineRule="auto"/>
        <w:ind w:right="327"/>
        <w:jc w:val="both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14567" w:rsidRDefault="00E86B24" w:rsidP="00C32C1B">
      <w:pPr>
        <w:pStyle w:val="a3"/>
        <w:spacing w:line="292" w:lineRule="auto"/>
        <w:ind w:right="293"/>
        <w:jc w:val="both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D14567" w:rsidRDefault="00E86B24" w:rsidP="00C32C1B">
      <w:pPr>
        <w:pStyle w:val="a3"/>
        <w:spacing w:line="292" w:lineRule="auto"/>
        <w:ind w:right="800"/>
        <w:jc w:val="both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D14567" w:rsidRDefault="00E86B24" w:rsidP="00C32C1B">
      <w:pPr>
        <w:pStyle w:val="a3"/>
        <w:spacing w:line="292" w:lineRule="auto"/>
        <w:ind w:right="263"/>
        <w:jc w:val="both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D14567" w:rsidRDefault="00E86B24" w:rsidP="00C32C1B">
      <w:pPr>
        <w:pStyle w:val="a3"/>
        <w:spacing w:before="55" w:line="292" w:lineRule="auto"/>
        <w:ind w:right="1650"/>
        <w:jc w:val="both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 обучающихся.</w:t>
      </w:r>
    </w:p>
    <w:p w:rsidR="00D14567" w:rsidRDefault="00E86B24" w:rsidP="00C32C1B">
      <w:pPr>
        <w:pStyle w:val="2"/>
        <w:spacing w:before="119" w:line="240" w:lineRule="auto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 w:rsidP="00C32C1B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общение:</w:t>
      </w:r>
    </w:p>
    <w:p w:rsidR="00D14567" w:rsidRDefault="00E86B24" w:rsidP="00C32C1B">
      <w:pPr>
        <w:pStyle w:val="a3"/>
        <w:spacing w:before="60" w:line="292" w:lineRule="auto"/>
        <w:ind w:right="303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D14567" w:rsidRDefault="00E86B24" w:rsidP="00C32C1B">
      <w:pPr>
        <w:pStyle w:val="a3"/>
        <w:spacing w:before="60" w:line="292" w:lineRule="auto"/>
        <w:ind w:right="773"/>
        <w:jc w:val="both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D14567" w:rsidRDefault="00E86B24" w:rsidP="00C32C1B">
      <w:pPr>
        <w:pStyle w:val="a3"/>
        <w:spacing w:line="292" w:lineRule="auto"/>
        <w:ind w:right="621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14567" w:rsidRDefault="00E86B24" w:rsidP="00C32C1B">
      <w:pPr>
        <w:pStyle w:val="a3"/>
        <w:spacing w:line="292" w:lineRule="auto"/>
        <w:ind w:right="379"/>
        <w:jc w:val="both"/>
      </w:pPr>
      <w:r>
        <w:t>в ходе диалога и(или)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D14567" w:rsidRDefault="00E86B24" w:rsidP="00C32C1B">
      <w:pPr>
        <w:pStyle w:val="a3"/>
        <w:spacing w:line="292" w:lineRule="auto"/>
        <w:ind w:right="456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D14567" w:rsidRDefault="00D14567" w:rsidP="00C32C1B">
      <w:pPr>
        <w:spacing w:line="292" w:lineRule="auto"/>
        <w:jc w:val="both"/>
        <w:sectPr w:rsidR="00D14567">
          <w:pgSz w:w="11900" w:h="16840"/>
          <w:pgMar w:top="54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6" w:line="292" w:lineRule="auto"/>
        <w:ind w:left="286" w:firstLine="0"/>
        <w:jc w:val="both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D14567" w:rsidRDefault="00E86B24" w:rsidP="00C32C1B">
      <w:pPr>
        <w:pStyle w:val="a3"/>
        <w:spacing w:line="292" w:lineRule="auto"/>
        <w:ind w:right="1056" w:firstLine="0"/>
        <w:jc w:val="both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D14567" w:rsidRDefault="00E86B24" w:rsidP="00C32C1B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14567" w:rsidRDefault="00E86B24" w:rsidP="00C32C1B">
      <w:pPr>
        <w:pStyle w:val="a3"/>
        <w:spacing w:before="59" w:line="292" w:lineRule="auto"/>
        <w:ind w:right="437"/>
        <w:jc w:val="both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D14567" w:rsidRDefault="00E86B24" w:rsidP="00C32C1B">
      <w:pPr>
        <w:pStyle w:val="a3"/>
        <w:spacing w:line="292" w:lineRule="auto"/>
        <w:ind w:right="921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D14567" w:rsidRDefault="00E86B24" w:rsidP="00C32C1B">
      <w:pPr>
        <w:pStyle w:val="a3"/>
        <w:spacing w:line="292" w:lineRule="auto"/>
        <w:ind w:right="320"/>
        <w:jc w:val="both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D14567" w:rsidRDefault="00E86B24" w:rsidP="00C32C1B">
      <w:pPr>
        <w:pStyle w:val="a3"/>
        <w:spacing w:line="292" w:lineRule="auto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D14567" w:rsidRDefault="00E86B24" w:rsidP="00C32C1B">
      <w:pPr>
        <w:pStyle w:val="a3"/>
        <w:spacing w:line="292" w:lineRule="auto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D14567" w:rsidRDefault="00E86B24" w:rsidP="00C32C1B">
      <w:pPr>
        <w:pStyle w:val="a3"/>
        <w:spacing w:line="292" w:lineRule="auto"/>
        <w:ind w:right="320"/>
        <w:jc w:val="both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D14567" w:rsidRDefault="00E86B24" w:rsidP="00C32C1B">
      <w:pPr>
        <w:pStyle w:val="a3"/>
        <w:spacing w:line="292" w:lineRule="auto"/>
        <w:ind w:right="150"/>
        <w:jc w:val="both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D14567" w:rsidRDefault="00E86B24" w:rsidP="00C32C1B">
      <w:pPr>
        <w:pStyle w:val="a3"/>
        <w:spacing w:line="292" w:lineRule="auto"/>
        <w:ind w:right="1402"/>
        <w:jc w:val="both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D14567" w:rsidRDefault="00E86B24" w:rsidP="00C32C1B">
      <w:pPr>
        <w:pStyle w:val="2"/>
        <w:spacing w:before="108" w:line="240" w:lineRule="auto"/>
        <w:jc w:val="both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D14567" w:rsidRDefault="00E86B24" w:rsidP="00C32C1B">
      <w:pPr>
        <w:pStyle w:val="a4"/>
        <w:numPr>
          <w:ilvl w:val="0"/>
          <w:numId w:val="4"/>
        </w:numPr>
        <w:tabs>
          <w:tab w:val="left" w:pos="547"/>
        </w:tabs>
        <w:spacing w:before="60"/>
        <w:ind w:hanging="261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14567" w:rsidRDefault="00E86B24" w:rsidP="00C32C1B">
      <w:pPr>
        <w:pStyle w:val="a3"/>
        <w:spacing w:before="61"/>
        <w:ind w:left="286" w:firstLine="0"/>
        <w:jc w:val="both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D14567" w:rsidRDefault="00E86B24" w:rsidP="00C32C1B">
      <w:pPr>
        <w:pStyle w:val="a3"/>
        <w:spacing w:before="60" w:line="292" w:lineRule="auto"/>
        <w:ind w:right="395"/>
        <w:jc w:val="both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D14567" w:rsidRDefault="00E86B24" w:rsidP="00C32C1B">
      <w:pPr>
        <w:pStyle w:val="a3"/>
        <w:spacing w:line="292" w:lineRule="auto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14567" w:rsidRDefault="00E86B24" w:rsidP="00C32C1B">
      <w:pPr>
        <w:pStyle w:val="a3"/>
        <w:spacing w:line="292" w:lineRule="auto"/>
        <w:ind w:right="734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D14567" w:rsidRDefault="00E86B24" w:rsidP="00C32C1B">
      <w:pPr>
        <w:pStyle w:val="a4"/>
        <w:numPr>
          <w:ilvl w:val="0"/>
          <w:numId w:val="4"/>
        </w:numPr>
        <w:tabs>
          <w:tab w:val="left" w:pos="547"/>
        </w:tabs>
        <w:spacing w:before="57"/>
        <w:ind w:hanging="261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D14567" w:rsidRDefault="00E86B24" w:rsidP="00C32C1B">
      <w:pPr>
        <w:pStyle w:val="a3"/>
        <w:spacing w:before="60" w:line="292" w:lineRule="auto"/>
        <w:ind w:left="286" w:right="3314" w:firstLine="0"/>
        <w:jc w:val="both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14567" w:rsidRDefault="00E86B24" w:rsidP="00C32C1B">
      <w:pPr>
        <w:pStyle w:val="a3"/>
        <w:spacing w:line="292" w:lineRule="auto"/>
        <w:ind w:right="759"/>
        <w:jc w:val="both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14567" w:rsidRDefault="00E86B24" w:rsidP="00C32C1B">
      <w:pPr>
        <w:pStyle w:val="a3"/>
        <w:spacing w:line="292" w:lineRule="auto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14567" w:rsidRDefault="00E86B24" w:rsidP="00C32C1B">
      <w:pPr>
        <w:pStyle w:val="a3"/>
        <w:spacing w:line="292" w:lineRule="auto"/>
        <w:ind w:right="857"/>
        <w:jc w:val="both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D14567" w:rsidRDefault="00E86B24" w:rsidP="00C32C1B">
      <w:pPr>
        <w:pStyle w:val="a4"/>
        <w:numPr>
          <w:ilvl w:val="0"/>
          <w:numId w:val="4"/>
        </w:numPr>
        <w:tabs>
          <w:tab w:val="left" w:pos="547"/>
        </w:tabs>
        <w:spacing w:before="56"/>
        <w:ind w:hanging="261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D14567" w:rsidRDefault="00D14567" w:rsidP="00C32C1B">
      <w:pPr>
        <w:jc w:val="both"/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6" w:line="292" w:lineRule="auto"/>
        <w:ind w:left="286" w:right="2409" w:firstLine="0"/>
        <w:jc w:val="both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D14567" w:rsidRDefault="00E86B24" w:rsidP="00C32C1B">
      <w:pPr>
        <w:pStyle w:val="a3"/>
        <w:spacing w:line="292" w:lineRule="auto"/>
        <w:ind w:left="286" w:right="2221" w:firstLine="0"/>
        <w:jc w:val="both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D14567" w:rsidRDefault="00E86B24" w:rsidP="00C32C1B">
      <w:pPr>
        <w:pStyle w:val="a4"/>
        <w:numPr>
          <w:ilvl w:val="0"/>
          <w:numId w:val="4"/>
        </w:numPr>
        <w:tabs>
          <w:tab w:val="left" w:pos="547"/>
        </w:tabs>
        <w:spacing w:line="275" w:lineRule="exact"/>
        <w:ind w:hanging="261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D14567" w:rsidRDefault="00E86B24" w:rsidP="00C32C1B">
      <w:pPr>
        <w:pStyle w:val="a3"/>
        <w:spacing w:before="59" w:line="292" w:lineRule="auto"/>
        <w:ind w:right="116"/>
        <w:jc w:val="both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D14567" w:rsidRDefault="00E86B24" w:rsidP="00C32C1B">
      <w:pPr>
        <w:pStyle w:val="a3"/>
        <w:spacing w:before="60"/>
        <w:ind w:left="286" w:firstLine="0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D14567" w:rsidRDefault="00E86B24" w:rsidP="00C32C1B">
      <w:pPr>
        <w:pStyle w:val="a3"/>
        <w:spacing w:before="60" w:line="292" w:lineRule="auto"/>
        <w:ind w:right="308"/>
        <w:jc w:val="both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D14567" w:rsidRDefault="00E86B24" w:rsidP="00C32C1B">
      <w:pPr>
        <w:pStyle w:val="1"/>
        <w:spacing w:before="19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14567" w:rsidRDefault="00E86B24" w:rsidP="00C32C1B">
      <w:pPr>
        <w:pStyle w:val="a3"/>
        <w:spacing w:before="156" w:line="292" w:lineRule="auto"/>
        <w:ind w:right="208"/>
        <w:jc w:val="both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 и реальных жизненных условиях, должны отражать сформированность иноязычной</w:t>
      </w:r>
      <w:r>
        <w:rPr>
          <w:spacing w:val="1"/>
        </w:rPr>
        <w:t xml:space="preserve"> </w:t>
      </w:r>
      <w:r>
        <w:t>коммуникативной компетенции на допороговом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D14567" w:rsidRDefault="00E86B24" w:rsidP="00C32C1B">
      <w:pPr>
        <w:pStyle w:val="a3"/>
        <w:spacing w:before="60" w:line="292" w:lineRule="auto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D14567" w:rsidRDefault="00E86B24" w:rsidP="00C32C1B">
      <w:pPr>
        <w:pStyle w:val="a3"/>
        <w:spacing w:line="292" w:lineRule="auto"/>
        <w:ind w:right="16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</w:p>
    <w:p w:rsidR="00D14567" w:rsidRDefault="00E86B24" w:rsidP="00C32C1B">
      <w:pPr>
        <w:pStyle w:val="a3"/>
        <w:spacing w:line="292" w:lineRule="auto"/>
        <w:ind w:right="164"/>
        <w:jc w:val="both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D14567" w:rsidRDefault="00E86B24" w:rsidP="00C32C1B">
      <w:pPr>
        <w:pStyle w:val="a3"/>
        <w:spacing w:line="292" w:lineRule="auto"/>
        <w:ind w:right="264"/>
        <w:jc w:val="both"/>
      </w:pPr>
      <w:r>
        <w:rPr>
          <w:b/>
        </w:rPr>
        <w:t xml:space="preserve">смысловоечтение: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несплошные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D14567" w:rsidRDefault="00E86B24" w:rsidP="00C32C1B">
      <w:pPr>
        <w:pStyle w:val="a3"/>
        <w:spacing w:line="292" w:lineRule="auto"/>
        <w:ind w:right="299"/>
        <w:jc w:val="both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D14567" w:rsidRDefault="00D14567" w:rsidP="00C32C1B">
      <w:pPr>
        <w:spacing w:line="292" w:lineRule="auto"/>
        <w:jc w:val="both"/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2" w:line="292" w:lineRule="auto"/>
        <w:ind w:right="168" w:firstLine="0"/>
        <w:jc w:val="both"/>
      </w:pPr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</w:p>
    <w:p w:rsidR="00D14567" w:rsidRDefault="00E86B24" w:rsidP="00C32C1B">
      <w:pPr>
        <w:spacing w:line="274" w:lineRule="exact"/>
        <w:ind w:left="28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D14567" w:rsidRDefault="00E86B24" w:rsidP="00C32C1B">
      <w:pPr>
        <w:pStyle w:val="a3"/>
        <w:spacing w:before="60" w:line="292" w:lineRule="auto"/>
        <w:ind w:right="474"/>
        <w:jc w:val="both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>навыками</w:t>
      </w:r>
      <w:proofErr w:type="gramStart"/>
      <w:r>
        <w:t>:</w:t>
      </w:r>
      <w:r>
        <w:rPr>
          <w:i/>
        </w:rPr>
        <w:t>и</w:t>
      </w:r>
      <w:proofErr w:type="gramEnd"/>
      <w:r>
        <w:rPr>
          <w:i/>
        </w:rPr>
        <w:t xml:space="preserve">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51"/>
          <w:tab w:val="left" w:pos="10348"/>
        </w:tabs>
        <w:spacing w:before="118" w:line="292" w:lineRule="auto"/>
        <w:ind w:left="106" w:right="384" w:firstLine="180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D14567" w:rsidRDefault="00E86B24" w:rsidP="00C32C1B">
      <w:pPr>
        <w:pStyle w:val="a3"/>
        <w:spacing w:line="292" w:lineRule="auto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-er/-or, -ist, -sion/- tion;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-ful,</w:t>
      </w:r>
      <w:r>
        <w:rPr>
          <w:spacing w:val="-4"/>
        </w:rPr>
        <w:t xml:space="preserve"> </w:t>
      </w:r>
      <w:r>
        <w:t>-ian/-an;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-ly;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 префиксом un-;</w:t>
      </w:r>
    </w:p>
    <w:p w:rsidR="00D14567" w:rsidRDefault="00E86B24" w:rsidP="00C32C1B">
      <w:pPr>
        <w:spacing w:line="292" w:lineRule="auto"/>
        <w:ind w:left="106" w:right="2023" w:firstLine="18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D14567" w:rsidRDefault="00E86B24" w:rsidP="00C32C1B">
      <w:pPr>
        <w:pStyle w:val="a3"/>
        <w:spacing w:line="275" w:lineRule="exact"/>
        <w:ind w:left="286" w:firstLine="0"/>
        <w:jc w:val="both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86"/>
        </w:tabs>
        <w:spacing w:before="60"/>
        <w:ind w:left="486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jc w:val="both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Present/Past/Future</w:t>
      </w:r>
      <w:r>
        <w:rPr>
          <w:spacing w:val="-57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Tense);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jc w:val="both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видо-временных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Perfect</w:t>
      </w:r>
      <w:r>
        <w:rPr>
          <w:spacing w:val="-6"/>
          <w:sz w:val="24"/>
        </w:rPr>
        <w:t xml:space="preserve"> </w:t>
      </w:r>
      <w:r>
        <w:rPr>
          <w:sz w:val="24"/>
        </w:rPr>
        <w:t>Tense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jc w:val="both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jc w:val="both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D14567" w:rsidRDefault="00E86B24" w:rsidP="00C32C1B">
      <w:pPr>
        <w:pStyle w:val="a4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jc w:val="both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51"/>
        </w:tabs>
        <w:spacing w:before="119"/>
        <w:ind w:left="550" w:hanging="265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D14567" w:rsidRDefault="00E86B24" w:rsidP="00C32C1B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D14567" w:rsidRDefault="00E86B24" w:rsidP="00C32C1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jc w:val="both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14567" w:rsidRDefault="00E86B24" w:rsidP="00C32C1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jc w:val="both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D14567" w:rsidRDefault="00E86B24" w:rsidP="00C32C1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jc w:val="both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D14567" w:rsidRDefault="00E86B24" w:rsidP="00C32C1B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51"/>
        </w:tabs>
        <w:spacing w:before="176"/>
        <w:ind w:left="550" w:hanging="265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</w:p>
    <w:p w:rsidR="00D14567" w:rsidRDefault="00D14567" w:rsidP="00C32C1B">
      <w:pPr>
        <w:jc w:val="both"/>
        <w:rPr>
          <w:sz w:val="24"/>
        </w:rPr>
        <w:sectPr w:rsidR="00D14567" w:rsidSect="00C32C1B">
          <w:pgSz w:w="11900" w:h="16840"/>
          <w:pgMar w:top="500" w:right="418" w:bottom="280" w:left="560" w:header="720" w:footer="720" w:gutter="0"/>
          <w:cols w:space="720"/>
        </w:sectPr>
      </w:pPr>
    </w:p>
    <w:p w:rsidR="00D14567" w:rsidRDefault="00E86B24" w:rsidP="00C32C1B">
      <w:pPr>
        <w:pStyle w:val="a3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14567" w:rsidRDefault="00E86B24" w:rsidP="00C32C1B">
      <w:pPr>
        <w:pStyle w:val="a4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jc w:val="both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D14567" w:rsidRDefault="00D14567" w:rsidP="00C32C1B">
      <w:pPr>
        <w:spacing w:line="292" w:lineRule="auto"/>
        <w:jc w:val="both"/>
        <w:rPr>
          <w:sz w:val="24"/>
        </w:rPr>
        <w:sectPr w:rsidR="00D14567">
          <w:pgSz w:w="11900" w:h="16840"/>
          <w:pgMar w:top="500" w:right="560" w:bottom="280" w:left="560" w:header="720" w:footer="720" w:gutter="0"/>
          <w:cols w:space="720"/>
        </w:sectPr>
      </w:pPr>
    </w:p>
    <w:p w:rsidR="00D14567" w:rsidRDefault="00586D58">
      <w:pPr>
        <w:spacing w:before="80"/>
        <w:ind w:left="106"/>
        <w:rPr>
          <w:b/>
          <w:sz w:val="19"/>
        </w:rPr>
      </w:pPr>
      <w:r w:rsidRPr="00586D58">
        <w:rPr>
          <w:noProof/>
          <w:lang w:eastAsia="ru-RU"/>
        </w:rPr>
        <w:lastRenderedPageBreak/>
        <w:pict>
          <v:rect id="Rectangle 5" o:spid="_x0000_s1029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E86B24">
        <w:rPr>
          <w:b/>
          <w:sz w:val="19"/>
        </w:rPr>
        <w:t>ТЕМАТИЧЕСКОЕ</w:t>
      </w:r>
      <w:r w:rsidR="00E86B24">
        <w:rPr>
          <w:b/>
          <w:spacing w:val="9"/>
          <w:sz w:val="19"/>
        </w:rPr>
        <w:t xml:space="preserve"> </w:t>
      </w:r>
      <w:r w:rsidR="00E86B24">
        <w:rPr>
          <w:b/>
          <w:sz w:val="19"/>
        </w:rPr>
        <w:t>ПЛАНИРОВАНИЕ</w:t>
      </w:r>
    </w:p>
    <w:p w:rsidR="00D14567" w:rsidRDefault="00D14567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348"/>
        <w:gridCol w:w="528"/>
        <w:gridCol w:w="1104"/>
        <w:gridCol w:w="1140"/>
        <w:gridCol w:w="804"/>
        <w:gridCol w:w="1272"/>
        <w:gridCol w:w="1020"/>
        <w:gridCol w:w="1897"/>
      </w:tblGrid>
      <w:tr w:rsidR="00D14567">
        <w:trPr>
          <w:trHeight w:val="333"/>
        </w:trPr>
        <w:tc>
          <w:tcPr>
            <w:tcW w:w="384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48" w:type="dxa"/>
            <w:vMerge w:val="restart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72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9" w:right="2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897" w:type="dxa"/>
            <w:vMerge w:val="restart"/>
          </w:tcPr>
          <w:p w:rsidR="00D14567" w:rsidRDefault="00E86B24">
            <w:pPr>
              <w:pStyle w:val="TableParagraph"/>
              <w:spacing w:before="74" w:line="266" w:lineRule="auto"/>
              <w:ind w:left="80" w:right="5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14567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7348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увлечения/хобби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современного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подростка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(чтение,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кино,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спорт)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Здоровое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предметы.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Переписка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зарубежными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29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7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</w:tbl>
    <w:p w:rsidR="00D14567" w:rsidRDefault="00D14567">
      <w:pPr>
        <w:rPr>
          <w:sz w:val="15"/>
        </w:rPr>
        <w:sectPr w:rsidR="00D145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348"/>
        <w:gridCol w:w="528"/>
        <w:gridCol w:w="1104"/>
        <w:gridCol w:w="1140"/>
        <w:gridCol w:w="804"/>
        <w:gridCol w:w="1272"/>
        <w:gridCol w:w="1020"/>
        <w:gridCol w:w="1897"/>
      </w:tblGrid>
      <w:tr w:rsidR="00D14567">
        <w:trPr>
          <w:trHeight w:val="1413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 w:rsidTr="00233E23">
        <w:trPr>
          <w:trHeight w:val="1387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485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74" w:line="285" w:lineRule="auto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особенности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(национальные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праздники,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233E23" w:rsidRDefault="00233E2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1485"/>
        </w:trPr>
        <w:tc>
          <w:tcPr>
            <w:tcW w:w="384" w:type="dxa"/>
          </w:tcPr>
          <w:p w:rsidR="00D14567" w:rsidRDefault="00E86B24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734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D14567" w:rsidRDefault="00C32C1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14567" w:rsidRDefault="008423D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020" w:type="dxa"/>
          </w:tcPr>
          <w:p w:rsidR="00D14567" w:rsidRDefault="00E86B2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897" w:type="dxa"/>
          </w:tcPr>
          <w:p w:rsidR="00D14567" w:rsidRDefault="00E86B24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prosv.ru</w:t>
            </w:r>
          </w:p>
          <w:p w:rsidR="004C3E6E" w:rsidRDefault="004C3E6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https://resh.edu.ru/subject/lesson/7494/</w:t>
            </w:r>
          </w:p>
        </w:tc>
      </w:tr>
      <w:tr w:rsidR="00D14567">
        <w:trPr>
          <w:trHeight w:val="333"/>
        </w:trPr>
        <w:tc>
          <w:tcPr>
            <w:tcW w:w="7732" w:type="dxa"/>
            <w:gridSpan w:val="2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14567" w:rsidRDefault="00E86B2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D14567" w:rsidRDefault="008423D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D14567" w:rsidRDefault="00E86B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993" w:type="dxa"/>
            <w:gridSpan w:val="4"/>
          </w:tcPr>
          <w:p w:rsidR="00D14567" w:rsidRDefault="00D145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14567" w:rsidRDefault="00D14567">
      <w:pPr>
        <w:rPr>
          <w:sz w:val="14"/>
        </w:rPr>
        <w:sectPr w:rsidR="00D145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14567" w:rsidRDefault="00586D58">
      <w:pPr>
        <w:pStyle w:val="1"/>
      </w:pPr>
      <w:r>
        <w:rPr>
          <w:noProof/>
          <w:lang w:eastAsia="ru-RU"/>
        </w:rPr>
        <w:lastRenderedPageBreak/>
        <w:pict>
          <v:rect id="Rectangle 4" o:spid="_x0000_s1028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E86B24">
        <w:t>ПОУРОЧНОЕ</w:t>
      </w:r>
      <w:r w:rsidR="00E86B24">
        <w:rPr>
          <w:spacing w:val="-10"/>
        </w:rPr>
        <w:t xml:space="preserve"> </w:t>
      </w:r>
      <w:r w:rsidR="00E86B24">
        <w:t>ПЛАНИРОВАНИЕ</w:t>
      </w:r>
    </w:p>
    <w:p w:rsidR="00D14567" w:rsidRDefault="00D14567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477"/>
        </w:trPr>
        <w:tc>
          <w:tcPr>
            <w:tcW w:w="576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1" w:type="dxa"/>
            <w:vMerge w:val="restart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D14567" w:rsidRDefault="00E86B24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1456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D14567" w:rsidRDefault="00D14567">
            <w:pPr>
              <w:rPr>
                <w:sz w:val="2"/>
                <w:szCs w:val="2"/>
              </w:rPr>
            </w:pP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D14567" w:rsidRDefault="004C3E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D14567" w:rsidRDefault="004C3E6E" w:rsidP="004C3E6E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Входной тест</w:t>
            </w:r>
          </w:p>
          <w:p w:rsidR="004C3E6E" w:rsidRDefault="004C3E6E" w:rsidP="004C3E6E">
            <w:pPr>
              <w:pStyle w:val="TableParagraph"/>
              <w:spacing w:line="292" w:lineRule="auto"/>
              <w:rPr>
                <w:sz w:val="24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8423D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D14567" w:rsidRDefault="004C3E6E" w:rsidP="004C3E6E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Семейные праздники</w:t>
            </w:r>
          </w:p>
          <w:p w:rsidR="004C3E6E" w:rsidRDefault="004C3E6E" w:rsidP="004C3E6E">
            <w:pPr>
              <w:pStyle w:val="TableParagraph"/>
              <w:spacing w:line="292" w:lineRule="auto"/>
              <w:ind w:right="352"/>
              <w:rPr>
                <w:sz w:val="24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D14567" w:rsidRDefault="004C3E6E" w:rsidP="004C3E6E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Имена существительные с суффиксами </w:t>
            </w:r>
            <w:proofErr w:type="spellStart"/>
            <w:r>
              <w:rPr>
                <w:sz w:val="24"/>
                <w:lang w:val="en-US"/>
              </w:rPr>
              <w:t>er</w:t>
            </w:r>
            <w:proofErr w:type="spellEnd"/>
            <w:r w:rsidRPr="004C3E6E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or</w:t>
            </w:r>
            <w:r>
              <w:rPr>
                <w:sz w:val="24"/>
              </w:rPr>
              <w:t>,</w:t>
            </w:r>
            <w:r w:rsidRPr="004C3E6E"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  <w:lang w:val="en-US"/>
              </w:rPr>
              <w:t>ist</w:t>
            </w:r>
            <w:proofErr w:type="spellEnd"/>
            <w:r>
              <w:rPr>
                <w:sz w:val="24"/>
              </w:rPr>
              <w:t>,</w:t>
            </w:r>
            <w:r w:rsidRPr="004C3E6E"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  <w:lang w:val="en-US"/>
              </w:rPr>
              <w:t>sion</w:t>
            </w:r>
            <w:proofErr w:type="spellEnd"/>
            <w:r>
              <w:rPr>
                <w:sz w:val="24"/>
              </w:rPr>
              <w:t>/tion</w:t>
            </w:r>
            <w:r w:rsidR="00E86B24">
              <w:rPr>
                <w:sz w:val="24"/>
              </w:rPr>
              <w:t xml:space="preserve"> </w:t>
            </w:r>
          </w:p>
          <w:p w:rsidR="004C3E6E" w:rsidRDefault="004C3E6E" w:rsidP="004C3E6E">
            <w:pPr>
              <w:pStyle w:val="TableParagraph"/>
              <w:spacing w:line="292" w:lineRule="auto"/>
              <w:ind w:right="272"/>
              <w:rPr>
                <w:sz w:val="24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D14567" w:rsidRPr="004C3E6E" w:rsidRDefault="004C3E6E" w:rsidP="004C3E6E">
            <w:pPr>
              <w:pStyle w:val="TableParagraph"/>
              <w:spacing w:line="292" w:lineRule="auto"/>
              <w:ind w:left="0" w:right="258"/>
              <w:rPr>
                <w:sz w:val="24"/>
              </w:rPr>
            </w:pPr>
            <w:r>
              <w:rPr>
                <w:sz w:val="24"/>
              </w:rPr>
              <w:t>Предложения с несколькими обстоятельствами, следующими в определенном порядке</w:t>
            </w:r>
          </w:p>
          <w:p w:rsidR="004C3E6E" w:rsidRDefault="004C3E6E" w:rsidP="004C3E6E">
            <w:pPr>
              <w:pStyle w:val="TableParagraph"/>
              <w:spacing w:line="292" w:lineRule="auto"/>
              <w:ind w:right="258"/>
              <w:rPr>
                <w:sz w:val="24"/>
              </w:rPr>
            </w:pP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D14567" w:rsidRPr="004C3E6E" w:rsidRDefault="004C3E6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Имена прилагательные с суффиксами </w:t>
            </w:r>
            <w:r w:rsidRPr="004C3E6E">
              <w:rPr>
                <w:sz w:val="24"/>
              </w:rPr>
              <w:t>–</w:t>
            </w:r>
            <w:r>
              <w:rPr>
                <w:sz w:val="24"/>
                <w:lang w:val="en-US"/>
              </w:rPr>
              <w:t>full</w:t>
            </w:r>
            <w:r w:rsidRPr="004C3E6E">
              <w:rPr>
                <w:sz w:val="24"/>
              </w:rPr>
              <w:t>/-</w:t>
            </w:r>
            <w:proofErr w:type="spellStart"/>
            <w:r>
              <w:rPr>
                <w:sz w:val="24"/>
                <w:lang w:val="en-US"/>
              </w:rPr>
              <w:t>ian</w:t>
            </w:r>
            <w:proofErr w:type="spellEnd"/>
            <w:r w:rsidRPr="004C3E6E">
              <w:rPr>
                <w:sz w:val="24"/>
              </w:rPr>
              <w:t>/-</w:t>
            </w:r>
            <w:r>
              <w:rPr>
                <w:sz w:val="24"/>
                <w:lang w:val="en-US"/>
              </w:rPr>
              <w:t>an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D14567" w:rsidRDefault="004C3E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 друзья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 w:rsidP="001324A6">
            <w:pPr>
              <w:pStyle w:val="TableParagraph"/>
              <w:spacing w:line="292" w:lineRule="auto"/>
              <w:ind w:left="0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D14567" w:rsidRDefault="004C3E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 « Моя семья. Мои друзья. Семейные праздники.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D14567" w:rsidRDefault="004C3E6E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>Контрольная работа по теме « Моя семья. Мои друзья. Семейные праздники.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4C3E6E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301" w:type="dxa"/>
          </w:tcPr>
          <w:p w:rsidR="00D14567" w:rsidRDefault="004C3E6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Внешность человека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Характер человека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Внешность литературного персонажа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 литературного персонажа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 «Внешность и характер человека/литературного персонажа</w:t>
            </w:r>
            <w:r w:rsidR="00E86B24"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«Внешность и характер человека/литературного персонажа)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 и увлечение современного подростка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Хобби современного подростка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 кино спорт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1" w:type="dxa"/>
          </w:tcPr>
          <w:p w:rsidR="00D14567" w:rsidRPr="00EC598F" w:rsidRDefault="00EC5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Наречия с суффиксом -</w:t>
            </w:r>
            <w:proofErr w:type="spellStart"/>
            <w:r>
              <w:rPr>
                <w:sz w:val="24"/>
                <w:lang w:val="en-US"/>
              </w:rPr>
              <w:t>ly</w:t>
            </w:r>
            <w:proofErr w:type="spellEnd"/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Альтернативный и разделительный вопросы в PresentSimpleTense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spacing w:line="292" w:lineRule="auto"/>
              <w:ind w:right="977"/>
              <w:rPr>
                <w:sz w:val="24"/>
              </w:rPr>
            </w:pPr>
            <w:r>
              <w:t>Альтернативный и разделительный вопросы в PastSimpleTense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Альтернативный и разделительный вопросы в FutureSimpleTense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Повторение по теме «Досуг и увлечения/хобби современного подростка»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t>Контрольная работа по теме «Досуг и увлечения/хобби современного подростка»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>
            <w:pPr>
              <w:pStyle w:val="TableParagraph"/>
              <w:spacing w:line="292" w:lineRule="auto"/>
              <w:ind w:left="78" w:right="58"/>
              <w:rPr>
                <w:spacing w:val="-1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C598F" w:rsidRDefault="00EC598F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Здоровый образ жизни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Режим труда и отдыха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Здоровое питание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Имена прилагательные с отрицательным префиксом -un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Имена существительные с отрицательным префиксом un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t>Наречия с отрицательным префиксом un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D14567" w:rsidRPr="00EC598F" w:rsidRDefault="00EC598F" w:rsidP="00233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отдыха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Повторение по теме «Здоровый образ жизни: режим труда и отдыха. Здоровое питание»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Контрольная работа «Здоровый образ жизни: режим труда и отдыха. Здоровое питание»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C598F" w:rsidP="00EC598F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контроль; 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01" w:type="dxa"/>
          </w:tcPr>
          <w:p w:rsidR="00D14567" w:rsidRDefault="00EC598F">
            <w:pPr>
              <w:pStyle w:val="TableParagraph"/>
              <w:rPr>
                <w:sz w:val="24"/>
              </w:rPr>
            </w:pPr>
            <w:r>
              <w:t>Покупка одежды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Покупка обуви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Продукты питания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Простое настоящее время (Present Simple)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t>Простое прошедшее время (Past Simple)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Простое будущее время (Future Simple)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rPr>
                <w:sz w:val="24"/>
              </w:rPr>
            </w:pPr>
            <w:r>
              <w:t>Повторение по теме «Покупки: одежда, обувь и продукты питания»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01" w:type="dxa"/>
          </w:tcPr>
          <w:p w:rsidR="00D14567" w:rsidRDefault="00EC598F" w:rsidP="00233E2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t>Контрольная работа по теме «Покупки: одежда, обувь и продукты питания»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14567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Школа в России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2D1345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Школа в странах изучаемого языка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Школьная жизнь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01" w:type="dxa"/>
          </w:tcPr>
          <w:p w:rsidR="00D14567" w:rsidRDefault="002D1345" w:rsidP="00233E23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t>Школьная форма в России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6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583"/>
      </w:tblGrid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301" w:type="dxa"/>
          </w:tcPr>
          <w:p w:rsidR="00D14567" w:rsidRDefault="002D1345" w:rsidP="00233E23">
            <w:pPr>
              <w:pStyle w:val="TableParagraph"/>
              <w:rPr>
                <w:sz w:val="24"/>
              </w:rPr>
            </w:pPr>
            <w:r>
              <w:t>Школьная форма в странах изучаемого языка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01" w:type="dxa"/>
          </w:tcPr>
          <w:p w:rsidR="00D14567" w:rsidRDefault="002D1345" w:rsidP="00233E23">
            <w:pPr>
              <w:pStyle w:val="TableParagraph"/>
              <w:rPr>
                <w:sz w:val="24"/>
              </w:rPr>
            </w:pPr>
            <w:r>
              <w:t>Изучаемые предметы в России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01" w:type="dxa"/>
          </w:tcPr>
          <w:p w:rsidR="00D14567" w:rsidRDefault="002D1345" w:rsidP="00233E23">
            <w:pPr>
              <w:pStyle w:val="TableParagraph"/>
              <w:rPr>
                <w:sz w:val="24"/>
              </w:rPr>
            </w:pPr>
            <w:r>
              <w:t>Изучаемые предметы в странах изучаемого языка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01" w:type="dxa"/>
          </w:tcPr>
          <w:p w:rsidR="00D14567" w:rsidRDefault="002D1345" w:rsidP="00233E23">
            <w:pPr>
              <w:pStyle w:val="TableParagraph"/>
              <w:rPr>
                <w:sz w:val="24"/>
              </w:rPr>
            </w:pPr>
            <w:r>
              <w:t>Переписка с зарубежными сверстниками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t>Глаголы в видовременных формах действительного залога в изъявительном наклонении в PresentPerfectTense в повествовательных (утвердительных) предложениях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Глаголы в видовременных формах действительного залога в изъявительном наклонении в PresentPerfectTense в повествовательных (отрицательных) предложениях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81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Глаголы в видовременных формах действительного залога в изъявительном наклонении в PresentPerfectTense в вопросительных предложениях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FB2712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Глаголы в видовременных формах действительного залога в изъявительном наклонении в PresentPerfectTense в повествовательных (утвердительных и отрицательных) и вопросительных предложениях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85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Повторение по теме «Школа, школьная жизнь, школьная форма, изучаемые предметы. Переписка с зарубежными сверстниками»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E86B24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14567" w:rsidTr="002D1345">
        <w:trPr>
          <w:trHeight w:val="1403"/>
        </w:trPr>
        <w:tc>
          <w:tcPr>
            <w:tcW w:w="576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301" w:type="dxa"/>
          </w:tcPr>
          <w:p w:rsidR="00D14567" w:rsidRDefault="002D1345">
            <w:pPr>
              <w:pStyle w:val="TableParagraph"/>
              <w:rPr>
                <w:sz w:val="24"/>
              </w:rPr>
            </w:pPr>
            <w:r>
              <w:t>Контрольная работа «Школа, школьная жизнь, школьная форма, изучаемые предметы. Переписка с зарубежными сверстниками»</w:t>
            </w:r>
          </w:p>
        </w:tc>
        <w:tc>
          <w:tcPr>
            <w:tcW w:w="732" w:type="dxa"/>
          </w:tcPr>
          <w:p w:rsidR="00D14567" w:rsidRDefault="00E8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4567" w:rsidRDefault="00842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14567" w:rsidRDefault="00E86B2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14567" w:rsidRDefault="00D145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D14567" w:rsidRDefault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tbl>
      <w:tblPr>
        <w:tblStyle w:val="TableNormal"/>
        <w:tblpPr w:leftFromText="180" w:rightFromText="180" w:vertAnchor="text" w:horzAnchor="margin" w:tblpX="134" w:tblpY="4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3301"/>
        <w:gridCol w:w="732"/>
        <w:gridCol w:w="1620"/>
        <w:gridCol w:w="1668"/>
        <w:gridCol w:w="1164"/>
        <w:gridCol w:w="1697"/>
      </w:tblGrid>
      <w:tr w:rsidR="002D1345" w:rsidTr="002D1345">
        <w:trPr>
          <w:trHeight w:val="1485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2D1345">
        <w:trPr>
          <w:trHeight w:val="1485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t>Осенние каникулы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1096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01" w:type="dxa"/>
          </w:tcPr>
          <w:p w:rsidR="002D1345" w:rsidRPr="00846849" w:rsidRDefault="002D1345" w:rsidP="002D1345">
            <w:pPr>
              <w:pStyle w:val="TableParagraph"/>
              <w:rPr>
                <w:sz w:val="24"/>
                <w:lang w:val="en-US"/>
              </w:rPr>
            </w:pPr>
            <w:r>
              <w:t>Зимние каникулы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1161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t>Летние каникулы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644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t>Виды отдыха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2D1345">
        <w:trPr>
          <w:trHeight w:val="813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t>Повторение по теме «Каникулы в различное время года. Виды отдыха»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8423D1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1021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t>Контрольная работа «Каникулы в различное время года. Виды отдыха»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8423D1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D1345" w:rsidTr="00B8564A">
        <w:trPr>
          <w:trHeight w:val="504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711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01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t>Природа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D1345" w:rsidTr="00B8564A">
        <w:trPr>
          <w:trHeight w:val="853"/>
        </w:trPr>
        <w:tc>
          <w:tcPr>
            <w:tcW w:w="44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301" w:type="dxa"/>
          </w:tcPr>
          <w:p w:rsidR="002D1345" w:rsidRDefault="00B8564A" w:rsidP="002D1345">
            <w:pPr>
              <w:pStyle w:val="TableParagraph"/>
              <w:rPr>
                <w:sz w:val="24"/>
              </w:rPr>
            </w:pPr>
            <w:r>
              <w:t>Дикие животные</w:t>
            </w:r>
          </w:p>
        </w:tc>
        <w:tc>
          <w:tcPr>
            <w:tcW w:w="732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1345" w:rsidRDefault="002D1345" w:rsidP="002D1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1345" w:rsidRDefault="002D1345" w:rsidP="002D134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D1345" w:rsidRDefault="002D1345" w:rsidP="002D134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7" w:type="dxa"/>
          </w:tcPr>
          <w:p w:rsidR="002D1345" w:rsidRDefault="002D1345" w:rsidP="002D1345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 w:rsidSect="002D1345">
          <w:pgSz w:w="11900" w:h="16840"/>
          <w:pgMar w:top="709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6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B8564A" w:rsidTr="005B2C5C">
        <w:trPr>
          <w:trHeight w:val="1258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Домашние животные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811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Погода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057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Имена существительные во множественном числе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036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Имена существительные с причастиями настоящего времени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156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Имена существительные с причастиями прошедшего времени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8423D1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276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Повторение по теме «Природа: дикие и домашние животные. Погода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974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Контрольная работа по теме «Природа: дикие и домашние животные. Погода»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8423D1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8564A" w:rsidTr="005B2C5C">
        <w:trPr>
          <w:trHeight w:val="1098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ind w:left="136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360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t>Родной город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8564A" w:rsidTr="005B2C5C">
        <w:trPr>
          <w:trHeight w:val="1337"/>
        </w:trPr>
        <w:tc>
          <w:tcPr>
            <w:tcW w:w="576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301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t>Село</w:t>
            </w:r>
          </w:p>
        </w:tc>
        <w:tc>
          <w:tcPr>
            <w:tcW w:w="732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8564A" w:rsidRDefault="00B8564A" w:rsidP="00B85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8564A" w:rsidRDefault="00B8564A" w:rsidP="00B856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B8564A" w:rsidRDefault="00B8564A" w:rsidP="00B856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B8564A" w:rsidRDefault="00B8564A" w:rsidP="00B8564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 w:rsidSect="002D1345">
          <w:pgSz w:w="11900" w:h="16840"/>
          <w:pgMar w:top="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t>Города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t>Города стран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813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Достопримечательности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Достопримечательности стран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Повторение по теме «Родной город/село. Транспорт»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Контрольная работа по теме «Родной город/село. Транспорт»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Работа над ошибками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t>Россия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t>Географическое положение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1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301"/>
        <w:gridCol w:w="732"/>
        <w:gridCol w:w="1620"/>
        <w:gridCol w:w="1668"/>
        <w:gridCol w:w="1164"/>
        <w:gridCol w:w="1488"/>
      </w:tblGrid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t>Достопримечательности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1485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Культурные особенности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813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Страны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F546FB" w:rsidP="005B2C5C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F546FB">
        <w:trPr>
          <w:trHeight w:val="1127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t>Географическое положение стран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F546FB">
        <w:trPr>
          <w:trHeight w:val="1177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t>Достопримечательности стран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F546FB">
        <w:trPr>
          <w:trHeight w:val="1100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301" w:type="dxa"/>
          </w:tcPr>
          <w:p w:rsidR="005B2C5C" w:rsidRDefault="005B2C5C" w:rsidP="005B2C5C">
            <w:pPr>
              <w:pStyle w:val="TableParagraph"/>
              <w:spacing w:line="292" w:lineRule="auto"/>
              <w:rPr>
                <w:sz w:val="24"/>
              </w:rPr>
            </w:pPr>
            <w:r>
              <w:t>Достопримечательности стран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F546FB">
        <w:trPr>
          <w:trHeight w:val="1163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301" w:type="dxa"/>
          </w:tcPr>
          <w:p w:rsidR="005B2C5C" w:rsidRDefault="00F546F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</w:t>
            </w:r>
            <w:r>
              <w:rPr>
                <w:rFonts w:ascii="LiberationSerif" w:hAnsi="Liberation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546FB">
              <w:rPr>
                <w:color w:val="000000"/>
                <w:shd w:val="clear" w:color="auto" w:fill="FFFFFF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F546FB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2C5C" w:rsidTr="00F546FB">
        <w:trPr>
          <w:trHeight w:val="930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301" w:type="dxa"/>
          </w:tcPr>
          <w:p w:rsidR="005B2C5C" w:rsidRDefault="00F546F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F546FB">
        <w:trPr>
          <w:trHeight w:val="1134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301" w:type="dxa"/>
          </w:tcPr>
          <w:p w:rsidR="005B2C5C" w:rsidRDefault="00C32C1B" w:rsidP="005B2C5C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Выдающиеся люди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5B2C5C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2C5C" w:rsidTr="005B2C5C">
        <w:trPr>
          <w:trHeight w:val="813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301" w:type="dxa"/>
          </w:tcPr>
          <w:p w:rsidR="005B2C5C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Писатели России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C32C1B" w:rsidP="005B2C5C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2C5C" w:rsidTr="00F546FB">
        <w:trPr>
          <w:trHeight w:val="440"/>
        </w:trPr>
        <w:tc>
          <w:tcPr>
            <w:tcW w:w="576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301" w:type="dxa"/>
          </w:tcPr>
          <w:p w:rsidR="005B2C5C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Выдающиеся люди страны изучаемого языка</w:t>
            </w:r>
          </w:p>
        </w:tc>
        <w:tc>
          <w:tcPr>
            <w:tcW w:w="732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2C5C" w:rsidRDefault="005B2C5C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2C5C" w:rsidRDefault="005B2C5C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B2C5C" w:rsidRDefault="005B2C5C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5B2C5C" w:rsidRDefault="005B2C5C" w:rsidP="00F546FB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2C1B" w:rsidTr="00F546FB">
        <w:trPr>
          <w:trHeight w:val="440"/>
        </w:trPr>
        <w:tc>
          <w:tcPr>
            <w:tcW w:w="576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301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по теме «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32C1B">
              <w:rPr>
                <w:color w:val="000000"/>
                <w:shd w:val="clear" w:color="auto" w:fill="FFFFFF"/>
              </w:rPr>
              <w:t>Выдающиеся </w:t>
            </w:r>
            <w:r w:rsidRPr="00C32C1B">
              <w:rPr>
                <w:color w:val="000000"/>
                <w:spacing w:val="-1"/>
                <w:shd w:val="clear" w:color="auto" w:fill="FFFFFF"/>
              </w:rPr>
              <w:t>люди</w:t>
            </w:r>
            <w:r w:rsidRPr="00C32C1B">
              <w:rPr>
                <w:color w:val="000000"/>
                <w:shd w:val="clear" w:color="auto" w:fill="FFFFFF"/>
              </w:rPr>
              <w:t> </w:t>
            </w:r>
            <w:r w:rsidRPr="00C32C1B">
              <w:rPr>
                <w:color w:val="000000"/>
                <w:spacing w:val="-1"/>
                <w:shd w:val="clear" w:color="auto" w:fill="FFFFFF"/>
              </w:rPr>
              <w:t>родной</w:t>
            </w:r>
            <w:r w:rsidRPr="00C32C1B">
              <w:rPr>
                <w:color w:val="000000"/>
                <w:shd w:val="clear" w:color="auto" w:fill="FFFFFF"/>
              </w:rPr>
              <w:t> страны и страны/стран изучаемого языка: писатели, поэты»</w:t>
            </w:r>
          </w:p>
        </w:tc>
        <w:tc>
          <w:tcPr>
            <w:tcW w:w="732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32C1B" w:rsidRDefault="008423D1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32C1B" w:rsidRDefault="00C32C1B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32C1B" w:rsidRDefault="00C32C1B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C32C1B" w:rsidRDefault="00C32C1B" w:rsidP="00F546FB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32C1B" w:rsidTr="00F546FB">
        <w:trPr>
          <w:trHeight w:val="440"/>
        </w:trPr>
        <w:tc>
          <w:tcPr>
            <w:tcW w:w="576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301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32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32C1B" w:rsidRDefault="00C32C1B" w:rsidP="005B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32C1B" w:rsidRDefault="00C32C1B" w:rsidP="005B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32C1B" w:rsidRDefault="00C32C1B" w:rsidP="005B2C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C32C1B" w:rsidRDefault="00C32C1B" w:rsidP="00F546FB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14567" w:rsidRDefault="00D14567">
      <w:pPr>
        <w:spacing w:line="292" w:lineRule="auto"/>
        <w:rPr>
          <w:sz w:val="24"/>
        </w:rPr>
        <w:sectPr w:rsidR="00D14567">
          <w:pgSz w:w="11900" w:h="16840"/>
          <w:pgMar w:top="560" w:right="560" w:bottom="280" w:left="560" w:header="720" w:footer="720" w:gutter="0"/>
          <w:cols w:space="720"/>
        </w:sectPr>
      </w:pPr>
    </w:p>
    <w:p w:rsidR="00C32C1B" w:rsidRDefault="00C32C1B">
      <w:pPr>
        <w:spacing w:line="292" w:lineRule="auto"/>
        <w:rPr>
          <w:sz w:val="24"/>
        </w:rPr>
      </w:pPr>
    </w:p>
    <w:p w:rsidR="00C32C1B" w:rsidRPr="00C32C1B" w:rsidRDefault="00C32C1B" w:rsidP="00C32C1B">
      <w:pPr>
        <w:rPr>
          <w:sz w:val="24"/>
        </w:rPr>
      </w:pPr>
    </w:p>
    <w:p w:rsidR="00C32C1B" w:rsidRDefault="00C32C1B" w:rsidP="00C32C1B">
      <w:pPr>
        <w:pStyle w:val="1"/>
        <w:spacing w:before="179"/>
      </w:pPr>
    </w:p>
    <w:p w:rsidR="00C32C1B" w:rsidRPr="00C32C1B" w:rsidRDefault="00C32C1B" w:rsidP="00C32C1B">
      <w:pPr>
        <w:spacing w:before="66"/>
        <w:rPr>
          <w:b/>
          <w:sz w:val="24"/>
          <w:u w:val="single"/>
        </w:rPr>
      </w:pPr>
      <w:r w:rsidRPr="00C32C1B">
        <w:rPr>
          <w:b/>
          <w:sz w:val="24"/>
          <w:u w:val="single"/>
        </w:rPr>
        <w:t>УЧЕБНО-МЕТОДИЧЕСКОЕ</w:t>
      </w:r>
      <w:r w:rsidRPr="00C32C1B">
        <w:rPr>
          <w:b/>
          <w:spacing w:val="-13"/>
          <w:sz w:val="24"/>
          <w:u w:val="single"/>
        </w:rPr>
        <w:t xml:space="preserve"> </w:t>
      </w:r>
      <w:r w:rsidRPr="00C32C1B">
        <w:rPr>
          <w:b/>
          <w:sz w:val="24"/>
          <w:u w:val="single"/>
        </w:rPr>
        <w:t>ОБЕСПЕЧЕНИЕ</w:t>
      </w:r>
      <w:r w:rsidRPr="00C32C1B">
        <w:rPr>
          <w:b/>
          <w:spacing w:val="-12"/>
          <w:sz w:val="24"/>
          <w:u w:val="single"/>
        </w:rPr>
        <w:t xml:space="preserve"> </w:t>
      </w:r>
      <w:r w:rsidRPr="00C32C1B">
        <w:rPr>
          <w:b/>
          <w:sz w:val="24"/>
          <w:u w:val="single"/>
        </w:rPr>
        <w:t>ОБРАЗОВАТЕЛЬНОГО</w:t>
      </w:r>
      <w:r w:rsidRPr="00C32C1B">
        <w:rPr>
          <w:b/>
          <w:spacing w:val="-13"/>
          <w:sz w:val="24"/>
          <w:u w:val="single"/>
        </w:rPr>
        <w:t xml:space="preserve"> </w:t>
      </w:r>
      <w:r w:rsidRPr="00C32C1B">
        <w:rPr>
          <w:b/>
          <w:sz w:val="24"/>
          <w:u w:val="single"/>
        </w:rPr>
        <w:t>ПРОЦЕССА</w:t>
      </w:r>
    </w:p>
    <w:p w:rsidR="00C32C1B" w:rsidRDefault="00C32C1B" w:rsidP="00C32C1B">
      <w:pPr>
        <w:pStyle w:val="1"/>
        <w:spacing w:before="179"/>
        <w:ind w:left="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 w:rsidR="000C346C">
        <w:t>УЧЕНИК</w:t>
      </w:r>
    </w:p>
    <w:p w:rsidR="000C346C" w:rsidRPr="000C346C" w:rsidRDefault="000C346C" w:rsidP="000C346C">
      <w:pPr>
        <w:widowControl/>
        <w:autoSpaceDE/>
        <w:autoSpaceDN/>
        <w:ind w:right="567"/>
        <w:jc w:val="both"/>
        <w:rPr>
          <w:rFonts w:eastAsia="Calibri"/>
          <w:sz w:val="24"/>
          <w:szCs w:val="24"/>
        </w:rPr>
      </w:pPr>
      <w:r w:rsidRPr="000C346C">
        <w:rPr>
          <w:rFonts w:eastAsia="Calibri"/>
          <w:sz w:val="24"/>
          <w:szCs w:val="24"/>
        </w:rPr>
        <w:t>Английский язык (2 ч.), автор: Вербицкая М.В., Б.Эббс, Э.Уорелл, Э. Уорд, Оралова О.В./Под редакцией Вербицкой М.В. Издательский центр «ВЕНТАНА-ГРАФ»,2015</w:t>
      </w:r>
    </w:p>
    <w:p w:rsidR="00C32C1B" w:rsidRDefault="00C32C1B" w:rsidP="000C346C">
      <w:pPr>
        <w:pStyle w:val="1"/>
        <w:spacing w:before="191"/>
        <w:ind w:left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32C1B" w:rsidRPr="000C346C" w:rsidRDefault="00C32C1B" w:rsidP="000C346C">
      <w:pPr>
        <w:widowControl/>
        <w:autoSpaceDE/>
        <w:autoSpaceDN/>
        <w:ind w:right="567"/>
        <w:jc w:val="both"/>
        <w:rPr>
          <w:rFonts w:eastAsia="Calibri"/>
          <w:sz w:val="24"/>
          <w:szCs w:val="24"/>
        </w:rPr>
      </w:pPr>
      <w:r>
        <w:t>УМК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 w:rsidR="000C346C" w:rsidRPr="000C346C">
        <w:rPr>
          <w:rFonts w:eastAsia="Calibri"/>
          <w:sz w:val="24"/>
          <w:szCs w:val="24"/>
        </w:rPr>
        <w:t>Английский язык (2 ч.), автор: Вербицкая М.В., Б.Эббс, Э.Уорелл, Э. Уорд, Оралова О.В./Под редакцией Вербицкой М.В. Издательский центр «ВЕНТАНА-ГРАФ»,2015</w:t>
      </w:r>
    </w:p>
    <w:p w:rsidR="00C32C1B" w:rsidRDefault="00C32C1B" w:rsidP="00C32C1B">
      <w:pPr>
        <w:pStyle w:val="a3"/>
        <w:spacing w:before="11"/>
        <w:ind w:left="0" w:firstLine="0"/>
        <w:rPr>
          <w:sz w:val="21"/>
        </w:rPr>
      </w:pPr>
    </w:p>
    <w:p w:rsidR="00C32C1B" w:rsidRDefault="00C32C1B" w:rsidP="000C346C">
      <w:pPr>
        <w:pStyle w:val="1"/>
        <w:spacing w:before="0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32C1B" w:rsidRPr="008423D1" w:rsidRDefault="00C32C1B" w:rsidP="00C32C1B">
      <w:pPr>
        <w:pStyle w:val="a3"/>
        <w:spacing w:before="156"/>
        <w:ind w:firstLine="0"/>
        <w:rPr>
          <w:lang w:val="en-US"/>
        </w:rPr>
      </w:pPr>
      <w:r w:rsidRPr="008423D1">
        <w:rPr>
          <w:lang w:val="en-US"/>
        </w:rPr>
        <w:t>prosv.ru</w:t>
      </w:r>
    </w:p>
    <w:p w:rsidR="00C32C1B" w:rsidRPr="008423D1" w:rsidRDefault="00C32C1B" w:rsidP="00C32C1B">
      <w:pPr>
        <w:rPr>
          <w:lang w:val="en-US"/>
        </w:rPr>
      </w:pPr>
    </w:p>
    <w:p w:rsidR="00C32C1B" w:rsidRPr="008423D1" w:rsidRDefault="00C32C1B" w:rsidP="00C32C1B">
      <w:pPr>
        <w:rPr>
          <w:color w:val="000000"/>
          <w:shd w:val="clear" w:color="auto" w:fill="F7FDF7"/>
          <w:lang w:val="en-US"/>
        </w:rPr>
      </w:pPr>
      <w:r w:rsidRPr="008423D1">
        <w:rPr>
          <w:color w:val="000000"/>
          <w:shd w:val="clear" w:color="auto" w:fill="F7FDF7"/>
          <w:lang w:val="en-US"/>
        </w:rPr>
        <w:t xml:space="preserve">  https://resh.edu.ru/subject/lesson/7494/</w:t>
      </w:r>
    </w:p>
    <w:p w:rsidR="000C346C" w:rsidRPr="008423D1" w:rsidRDefault="000C346C" w:rsidP="00C32C1B">
      <w:pPr>
        <w:rPr>
          <w:color w:val="000000"/>
          <w:shd w:val="clear" w:color="auto" w:fill="F7FDF7"/>
          <w:lang w:val="en-US"/>
        </w:rPr>
      </w:pPr>
    </w:p>
    <w:p w:rsidR="000C346C" w:rsidRPr="008423D1" w:rsidRDefault="000C346C" w:rsidP="00C32C1B">
      <w:pPr>
        <w:rPr>
          <w:color w:val="000000"/>
          <w:shd w:val="clear" w:color="auto" w:fill="F7FDF7"/>
          <w:lang w:val="en-US"/>
        </w:rPr>
      </w:pPr>
    </w:p>
    <w:p w:rsidR="000C346C" w:rsidRPr="008423D1" w:rsidRDefault="000C346C" w:rsidP="00C32C1B">
      <w:pPr>
        <w:rPr>
          <w:color w:val="000000"/>
          <w:shd w:val="clear" w:color="auto" w:fill="F7FDF7"/>
          <w:lang w:val="en-US"/>
        </w:rPr>
      </w:pPr>
    </w:p>
    <w:p w:rsidR="000C346C" w:rsidRPr="008423D1" w:rsidRDefault="000C346C" w:rsidP="00C32C1B">
      <w:pPr>
        <w:rPr>
          <w:color w:val="000000"/>
          <w:shd w:val="clear" w:color="auto" w:fill="F7FDF7"/>
          <w:lang w:val="en-US"/>
        </w:rPr>
      </w:pPr>
    </w:p>
    <w:p w:rsidR="000C346C" w:rsidRDefault="00586D58" w:rsidP="000C346C">
      <w:pPr>
        <w:pStyle w:val="1"/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mv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IfyTf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hLMpr3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C346C">
        <w:t>МАТЕРИАЛЬНО-ТЕХНИЧЕСКОЕ</w:t>
      </w:r>
      <w:r w:rsidR="000C346C">
        <w:rPr>
          <w:spacing w:val="-14"/>
        </w:rPr>
        <w:t xml:space="preserve"> </w:t>
      </w:r>
      <w:r w:rsidR="000C346C">
        <w:t>ОБЕСПЕЧЕНИЕ</w:t>
      </w:r>
      <w:r w:rsidR="000C346C">
        <w:rPr>
          <w:spacing w:val="-13"/>
        </w:rPr>
        <w:t xml:space="preserve"> </w:t>
      </w:r>
      <w:r w:rsidR="000C346C">
        <w:t>ОБРАЗОВАТЕЛЬНОГО</w:t>
      </w:r>
      <w:r w:rsidR="000C346C">
        <w:rPr>
          <w:spacing w:val="-14"/>
        </w:rPr>
        <w:t xml:space="preserve"> </w:t>
      </w:r>
      <w:r w:rsidR="000C346C">
        <w:t>ПРОЦЕССА</w:t>
      </w:r>
    </w:p>
    <w:p w:rsidR="000C346C" w:rsidRDefault="000C346C" w:rsidP="000C346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ОБОРУДОВАНИЕ: проектор, ноутбук, раздаточный материал</w:t>
      </w:r>
    </w:p>
    <w:p w:rsidR="000C346C" w:rsidRDefault="000C346C" w:rsidP="000C346C">
      <w:pPr>
        <w:pStyle w:val="a3"/>
        <w:spacing w:before="10"/>
        <w:ind w:left="0" w:firstLine="0"/>
        <w:rPr>
          <w:b/>
          <w:sz w:val="21"/>
        </w:rPr>
      </w:pPr>
    </w:p>
    <w:p w:rsidR="000C346C" w:rsidRPr="000C346C" w:rsidRDefault="000C346C" w:rsidP="000C346C">
      <w:pPr>
        <w:pStyle w:val="1"/>
        <w:spacing w:before="0"/>
        <w:sectPr w:rsidR="000C346C" w:rsidRPr="000C346C">
          <w:pgSz w:w="11900" w:h="16840"/>
          <w:pgMar w:top="520" w:right="560" w:bottom="280" w:left="560" w:header="720" w:footer="720" w:gutter="0"/>
          <w:cols w:space="720"/>
        </w:sect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14567" w:rsidRPr="00C32C1B" w:rsidRDefault="00D14567" w:rsidP="00C32C1B">
      <w:pPr>
        <w:tabs>
          <w:tab w:val="left" w:pos="1725"/>
        </w:tabs>
        <w:rPr>
          <w:sz w:val="24"/>
        </w:rPr>
        <w:sectPr w:rsidR="00D14567" w:rsidRPr="00C32C1B">
          <w:pgSz w:w="11900" w:h="16840"/>
          <w:pgMar w:top="560" w:right="560" w:bottom="280" w:left="560" w:header="720" w:footer="720" w:gutter="0"/>
          <w:cols w:space="720"/>
        </w:sectPr>
      </w:pPr>
    </w:p>
    <w:p w:rsidR="000C346C" w:rsidRDefault="000C346C">
      <w:pPr>
        <w:pStyle w:val="a3"/>
        <w:spacing w:before="4"/>
        <w:ind w:left="0" w:firstLine="0"/>
        <w:rPr>
          <w:b/>
          <w:sz w:val="17"/>
        </w:rPr>
      </w:pPr>
    </w:p>
    <w:sectPr w:rsidR="000C346C" w:rsidSect="00586D5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3C5"/>
    <w:multiLevelType w:val="hybridMultilevel"/>
    <w:tmpl w:val="9880FBF4"/>
    <w:lvl w:ilvl="0" w:tplc="8664209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C89B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4A061EA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0CEC13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1E0456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D1AC3F5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9E5E0DC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F52AE56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AC581B6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204A785B"/>
    <w:multiLevelType w:val="hybridMultilevel"/>
    <w:tmpl w:val="0C9E4D42"/>
    <w:lvl w:ilvl="0" w:tplc="5F98B33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0E27C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B8D4227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239C882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BECE9FB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71E041B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B39852D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8910BB4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D3C84DA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2">
    <w:nsid w:val="217E095F"/>
    <w:multiLevelType w:val="hybridMultilevel"/>
    <w:tmpl w:val="64661A58"/>
    <w:lvl w:ilvl="0" w:tplc="2C54115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5EA3D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31B8E6B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9C864BB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CD7E0FF6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D52A5B50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93F23A4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4C9ED22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DA2EAE7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3">
    <w:nsid w:val="21F15AF0"/>
    <w:multiLevelType w:val="hybridMultilevel"/>
    <w:tmpl w:val="015A15F8"/>
    <w:lvl w:ilvl="0" w:tplc="3AB0E41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878A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94CE53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5DA61438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9A8C7C4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56EAB62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5198BD12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062E9570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4D34229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29E9050A"/>
    <w:multiLevelType w:val="hybridMultilevel"/>
    <w:tmpl w:val="14E4E764"/>
    <w:lvl w:ilvl="0" w:tplc="7F98627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E44A5F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652791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8D45924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928568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D3EDC5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1EC249D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CE0E19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DD686E9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5">
    <w:nsid w:val="475269F2"/>
    <w:multiLevelType w:val="hybridMultilevel"/>
    <w:tmpl w:val="538C99A8"/>
    <w:lvl w:ilvl="0" w:tplc="69625AE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89860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157CAD22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92B25F8E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2A5681D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4896FB7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5252804C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7DE88BD8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81DC5410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6">
    <w:nsid w:val="4A031D31"/>
    <w:multiLevelType w:val="hybridMultilevel"/>
    <w:tmpl w:val="0DD640F8"/>
    <w:lvl w:ilvl="0" w:tplc="FA60B6E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E24959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85941836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440CE2E4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A98C742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CF7685C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370C55A4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F1DE8A5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8A6EFFF6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>
    <w:nsid w:val="71AB7468"/>
    <w:multiLevelType w:val="hybridMultilevel"/>
    <w:tmpl w:val="25B86BEC"/>
    <w:lvl w:ilvl="0" w:tplc="B896C9EE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E222C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76423A10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F65A8218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2FFE740E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DC728B98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AD261F18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6052A2D0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8CB46E5E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4567"/>
    <w:rsid w:val="000C346C"/>
    <w:rsid w:val="001324A6"/>
    <w:rsid w:val="00233E23"/>
    <w:rsid w:val="002D1345"/>
    <w:rsid w:val="004C3E6E"/>
    <w:rsid w:val="005738A5"/>
    <w:rsid w:val="00586D58"/>
    <w:rsid w:val="005B2C5C"/>
    <w:rsid w:val="00640B41"/>
    <w:rsid w:val="0067783F"/>
    <w:rsid w:val="00812B1C"/>
    <w:rsid w:val="008228A7"/>
    <w:rsid w:val="008423D1"/>
    <w:rsid w:val="00846849"/>
    <w:rsid w:val="00B31806"/>
    <w:rsid w:val="00B8564A"/>
    <w:rsid w:val="00C319CB"/>
    <w:rsid w:val="00C32C1B"/>
    <w:rsid w:val="00D14567"/>
    <w:rsid w:val="00E86B24"/>
    <w:rsid w:val="00EC598F"/>
    <w:rsid w:val="00F546FB"/>
    <w:rsid w:val="00FA39E1"/>
    <w:rsid w:val="00FB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D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6D58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86D58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D58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86D58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586D5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7708</Words>
  <Characters>43941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2022-09-07T07:38:00Z</dcterms:created>
  <dcterms:modified xsi:type="dcterms:W3CDTF">2022-10-19T08:42:00Z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