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661" w:rsidRDefault="00B86661" w:rsidP="00B86661">
      <w:pPr>
        <w:spacing w:after="0" w:line="25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6661" w:rsidRDefault="00B86661" w:rsidP="00B86661">
      <w:pPr>
        <w:spacing w:after="0" w:line="25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6661" w:rsidRDefault="00B86661" w:rsidP="00B86661">
      <w:pPr>
        <w:spacing w:after="0" w:line="25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6661" w:rsidRDefault="00B86661" w:rsidP="00B86661">
      <w:pPr>
        <w:spacing w:after="0" w:line="25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6661" w:rsidRPr="00B86661" w:rsidRDefault="00B86661" w:rsidP="00B86661">
      <w:pPr>
        <w:spacing w:after="0" w:line="25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661">
        <w:rPr>
          <w:rFonts w:ascii="Times New Roman" w:eastAsia="Times New Roman" w:hAnsi="Times New Roman" w:cs="Times New Roman"/>
          <w:noProof/>
          <w:lang w:eastAsia="ru-RU"/>
        </w:rPr>
        <w:lastRenderedPageBreak/>
        <w:drawing>
          <wp:inline distT="0" distB="0" distL="0" distR="0" wp14:anchorId="3C0180CC" wp14:editId="20B6F0AC">
            <wp:extent cx="10310648" cy="792327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0648" cy="7923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86661" w:rsidRPr="00B86661" w:rsidRDefault="00B86661" w:rsidP="00B86661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000B9" w:rsidRDefault="00C000B9" w:rsidP="009A6CE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6CE7" w:rsidRPr="00AB4BDF" w:rsidRDefault="00C000B9" w:rsidP="00C000B9">
      <w:pPr>
        <w:tabs>
          <w:tab w:val="right" w:pos="1020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</w:t>
      </w:r>
      <w:r w:rsidR="009A6CE7" w:rsidRPr="00AB4B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Пояснительная записка</w:t>
      </w:r>
    </w:p>
    <w:p w:rsidR="009A6CE7" w:rsidRPr="00AB4BDF" w:rsidRDefault="009A6CE7" w:rsidP="00AB4BD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BD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</w:t>
      </w:r>
      <w:r w:rsidR="00AB4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рамма по математике составлена </w:t>
      </w:r>
      <w:r w:rsidR="00AB4BDF" w:rsidRPr="00AB4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основе федерального государственного стандарта основного общего  образования (5-9 классы)</w:t>
      </w:r>
      <w:r w:rsidR="00AB4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AB4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основе авторской программы А. Г. </w:t>
      </w:r>
      <w:proofErr w:type="gramStart"/>
      <w:r w:rsidRPr="00AB4BD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Мерзляк</w:t>
      </w:r>
      <w:proofErr w:type="gramEnd"/>
      <w:r w:rsidRPr="00AB4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М:</w:t>
      </w:r>
      <w:r w:rsidRPr="00AB4BD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proofErr w:type="spellStart"/>
      <w:r w:rsidRPr="00AB4BDF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Вентана</w:t>
      </w:r>
      <w:proofErr w:type="spellEnd"/>
      <w:r w:rsidRPr="00AB4BDF">
        <w:rPr>
          <w:rFonts w:ascii="Times New Roman" w:eastAsia="Times New Roman" w:hAnsi="Times New Roman" w:cs="Times New Roman"/>
          <w:sz w:val="24"/>
          <w:szCs w:val="24"/>
          <w:lang w:eastAsia="ru-RU"/>
        </w:rPr>
        <w:t>-Граф, 2016 г.</w:t>
      </w:r>
      <w:r w:rsidRPr="00AB4BD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</w:p>
    <w:p w:rsidR="00AB4BDF" w:rsidRPr="00AB4BDF" w:rsidRDefault="00AB4BDF" w:rsidP="00AB4BD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6CE7" w:rsidRPr="00AB4BDF" w:rsidRDefault="009A6CE7" w:rsidP="009A6C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B4BD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Используемое</w:t>
      </w:r>
      <w:proofErr w:type="gramEnd"/>
      <w:r w:rsidRPr="00AB4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УМК: учебник Математика 6 класс А. Г. Мерзляк, В. Б. Полонский, М. С. Якир – М: </w:t>
      </w:r>
      <w:proofErr w:type="spellStart"/>
      <w:r w:rsidRPr="00AB4BDF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Вентана</w:t>
      </w:r>
      <w:proofErr w:type="spellEnd"/>
      <w:r w:rsidRPr="00AB4BDF">
        <w:rPr>
          <w:rFonts w:ascii="Times New Roman" w:eastAsia="Times New Roman" w:hAnsi="Times New Roman" w:cs="Times New Roman"/>
          <w:sz w:val="24"/>
          <w:szCs w:val="24"/>
          <w:lang w:eastAsia="ru-RU"/>
        </w:rPr>
        <w:t>-Граф, 2017 г.;</w:t>
      </w:r>
    </w:p>
    <w:p w:rsidR="009A6CE7" w:rsidRPr="00AB4BDF" w:rsidRDefault="009A6CE7" w:rsidP="009A6C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дидактические материалы Математика 6 класс В. Б. Полонский, А. Г. </w:t>
      </w:r>
      <w:proofErr w:type="gramStart"/>
      <w:r w:rsidRPr="00AB4BD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Мерз</w:t>
      </w:r>
      <w:r w:rsidR="00AB4BDF">
        <w:rPr>
          <w:rFonts w:ascii="Times New Roman" w:eastAsia="Times New Roman" w:hAnsi="Times New Roman" w:cs="Times New Roman"/>
          <w:sz w:val="24"/>
          <w:szCs w:val="24"/>
          <w:lang w:eastAsia="ru-RU"/>
        </w:rPr>
        <w:t>ляк</w:t>
      </w:r>
      <w:proofErr w:type="gramEnd"/>
      <w:r w:rsidR="00AB4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М.: </w:t>
      </w:r>
      <w:proofErr w:type="spellStart"/>
      <w:r w:rsidR="00AB4BDF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Вентана</w:t>
      </w:r>
      <w:proofErr w:type="spellEnd"/>
      <w:r w:rsidR="00AB4BDF">
        <w:rPr>
          <w:rFonts w:ascii="Times New Roman" w:eastAsia="Times New Roman" w:hAnsi="Times New Roman" w:cs="Times New Roman"/>
          <w:sz w:val="24"/>
          <w:szCs w:val="24"/>
          <w:lang w:eastAsia="ru-RU"/>
        </w:rPr>
        <w:t>-Граф, 2017 г.</w:t>
      </w:r>
    </w:p>
    <w:p w:rsidR="009A6CE7" w:rsidRPr="00AB4BDF" w:rsidRDefault="009A6CE7" w:rsidP="009A6CE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6CE7" w:rsidRPr="00AB4BDF" w:rsidRDefault="009A6CE7" w:rsidP="009A6CE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4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Обучение математике в основной школе направлено на достижение следующих </w:t>
      </w:r>
      <w:r w:rsidRPr="00AB4BD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целей</w:t>
      </w:r>
      <w:r w:rsidRPr="00AB4BD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A6CE7" w:rsidRPr="00AB4BDF" w:rsidRDefault="009A6CE7" w:rsidP="009A6CE7">
      <w:pPr>
        <w:shd w:val="clear" w:color="auto" w:fill="FFFFFF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B4BDF">
        <w:rPr>
          <w:rFonts w:ascii="Times New Roman" w:eastAsia="Times New Roman" w:hAnsi="Times New Roman" w:cs="Times New Roman"/>
          <w:i/>
          <w:sz w:val="24"/>
          <w:szCs w:val="24"/>
        </w:rPr>
        <w:t>в направлении личностного развития</w:t>
      </w:r>
    </w:p>
    <w:p w:rsidR="009A6CE7" w:rsidRPr="00AB4BDF" w:rsidRDefault="009A6CE7" w:rsidP="00313BA2">
      <w:pPr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4BDF">
        <w:rPr>
          <w:rFonts w:ascii="Times New Roman" w:eastAsia="Times New Roman" w:hAnsi="Times New Roman" w:cs="Times New Roman"/>
          <w:sz w:val="24"/>
          <w:szCs w:val="24"/>
        </w:rPr>
        <w:t>развитие логического и критического мышления, куль</w:t>
      </w:r>
      <w:r w:rsidRPr="00AB4BDF">
        <w:rPr>
          <w:rFonts w:ascii="Times New Roman" w:eastAsia="Times New Roman" w:hAnsi="Times New Roman" w:cs="Times New Roman"/>
          <w:sz w:val="24"/>
          <w:szCs w:val="24"/>
        </w:rPr>
        <w:softHyphen/>
        <w:t>туры речи, способности к умственному эксперименту;</w:t>
      </w:r>
    </w:p>
    <w:p w:rsidR="009A6CE7" w:rsidRPr="00AB4BDF" w:rsidRDefault="009A6CE7" w:rsidP="00313BA2">
      <w:pPr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4BDF">
        <w:rPr>
          <w:rFonts w:ascii="Times New Roman" w:eastAsia="Times New Roman" w:hAnsi="Times New Roman" w:cs="Times New Roman"/>
          <w:sz w:val="24"/>
          <w:szCs w:val="24"/>
        </w:rPr>
        <w:t>формирование у учащихся интеллектуальной честности и объективности, способности к преодолению мыслительных стереотипов, вытекающих из обыденного опыта;</w:t>
      </w:r>
    </w:p>
    <w:p w:rsidR="009A6CE7" w:rsidRPr="00AB4BDF" w:rsidRDefault="009A6CE7" w:rsidP="00313BA2">
      <w:pPr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4BDF">
        <w:rPr>
          <w:rFonts w:ascii="Times New Roman" w:eastAsia="Times New Roman" w:hAnsi="Times New Roman" w:cs="Times New Roman"/>
          <w:sz w:val="24"/>
          <w:szCs w:val="24"/>
        </w:rPr>
        <w:t>воспитание качеств личности, обеспечивающих социаль</w:t>
      </w:r>
      <w:r w:rsidRPr="00AB4BDF">
        <w:rPr>
          <w:rFonts w:ascii="Times New Roman" w:eastAsia="Times New Roman" w:hAnsi="Times New Roman" w:cs="Times New Roman"/>
          <w:sz w:val="24"/>
          <w:szCs w:val="24"/>
        </w:rPr>
        <w:softHyphen/>
        <w:t>ную мобильность, способность принимать самостоятельные решения;</w:t>
      </w:r>
    </w:p>
    <w:p w:rsidR="009A6CE7" w:rsidRPr="00AB4BDF" w:rsidRDefault="009A6CE7" w:rsidP="00313BA2">
      <w:pPr>
        <w:numPr>
          <w:ilvl w:val="0"/>
          <w:numId w:val="1"/>
        </w:numPr>
        <w:shd w:val="clear" w:color="auto" w:fill="FFFFFF"/>
        <w:tabs>
          <w:tab w:val="left" w:pos="284"/>
          <w:tab w:val="left" w:pos="658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4BDF">
        <w:rPr>
          <w:rFonts w:ascii="Times New Roman" w:eastAsia="Times New Roman" w:hAnsi="Times New Roman" w:cs="Times New Roman"/>
          <w:sz w:val="24"/>
          <w:szCs w:val="24"/>
        </w:rPr>
        <w:t>формирование качеств мышления, необходимых для адаптации в современном информационном обществе;</w:t>
      </w:r>
    </w:p>
    <w:p w:rsidR="009A6CE7" w:rsidRPr="00AB4BDF" w:rsidRDefault="009A6CE7" w:rsidP="00313BA2">
      <w:pPr>
        <w:numPr>
          <w:ilvl w:val="0"/>
          <w:numId w:val="1"/>
        </w:numPr>
        <w:shd w:val="clear" w:color="auto" w:fill="FFFFFF"/>
        <w:tabs>
          <w:tab w:val="left" w:pos="284"/>
          <w:tab w:val="left" w:pos="63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4BDF">
        <w:rPr>
          <w:rFonts w:ascii="Times New Roman" w:eastAsia="Times New Roman" w:hAnsi="Times New Roman" w:cs="Times New Roman"/>
          <w:sz w:val="24"/>
          <w:szCs w:val="24"/>
        </w:rPr>
        <w:t>развитие интереса к математическому творчеству и ма</w:t>
      </w:r>
      <w:r w:rsidRPr="00AB4BDF">
        <w:rPr>
          <w:rFonts w:ascii="Times New Roman" w:eastAsia="Times New Roman" w:hAnsi="Times New Roman" w:cs="Times New Roman"/>
          <w:sz w:val="24"/>
          <w:szCs w:val="24"/>
        </w:rPr>
        <w:softHyphen/>
        <w:t>тематических способностей;</w:t>
      </w:r>
    </w:p>
    <w:p w:rsidR="009A6CE7" w:rsidRPr="00AB4BDF" w:rsidRDefault="009A6CE7" w:rsidP="009A6CE7">
      <w:pPr>
        <w:shd w:val="clear" w:color="auto" w:fill="FFFFFF"/>
        <w:tabs>
          <w:tab w:val="left" w:pos="693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B4BDF">
        <w:rPr>
          <w:rFonts w:ascii="Times New Roman" w:eastAsia="Times New Roman" w:hAnsi="Times New Roman" w:cs="Times New Roman"/>
          <w:sz w:val="24"/>
          <w:szCs w:val="24"/>
        </w:rPr>
        <w:tab/>
      </w:r>
      <w:r w:rsidRPr="00AB4BDF">
        <w:rPr>
          <w:rFonts w:ascii="Times New Roman" w:eastAsia="Times New Roman" w:hAnsi="Times New Roman" w:cs="Times New Roman"/>
          <w:i/>
          <w:sz w:val="24"/>
          <w:szCs w:val="24"/>
        </w:rPr>
        <w:t xml:space="preserve">в </w:t>
      </w:r>
      <w:proofErr w:type="spellStart"/>
      <w:r w:rsidRPr="00AB4BDF">
        <w:rPr>
          <w:rFonts w:ascii="Times New Roman" w:eastAsia="Times New Roman" w:hAnsi="Times New Roman" w:cs="Times New Roman"/>
          <w:i/>
          <w:sz w:val="24"/>
          <w:szCs w:val="24"/>
        </w:rPr>
        <w:t>метапредметном</w:t>
      </w:r>
      <w:proofErr w:type="spellEnd"/>
      <w:r w:rsidRPr="00AB4BDF">
        <w:rPr>
          <w:rFonts w:ascii="Times New Roman" w:eastAsia="Times New Roman" w:hAnsi="Times New Roman" w:cs="Times New Roman"/>
          <w:i/>
          <w:sz w:val="24"/>
          <w:szCs w:val="24"/>
        </w:rPr>
        <w:t xml:space="preserve"> направлении</w:t>
      </w:r>
    </w:p>
    <w:p w:rsidR="009A6CE7" w:rsidRPr="00AB4BDF" w:rsidRDefault="009A6CE7" w:rsidP="00313BA2">
      <w:pPr>
        <w:numPr>
          <w:ilvl w:val="0"/>
          <w:numId w:val="2"/>
        </w:numPr>
        <w:shd w:val="clear" w:color="auto" w:fill="FFFFFF"/>
        <w:tabs>
          <w:tab w:val="left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4BDF">
        <w:rPr>
          <w:rFonts w:ascii="Times New Roman" w:eastAsia="Times New Roman" w:hAnsi="Times New Roman" w:cs="Times New Roman"/>
          <w:sz w:val="24"/>
          <w:szCs w:val="24"/>
        </w:rPr>
        <w:t>формирование представлений о математике как части общечеловеческой культуры, о значимости математики в раз</w:t>
      </w:r>
      <w:r w:rsidRPr="00AB4BDF">
        <w:rPr>
          <w:rFonts w:ascii="Times New Roman" w:eastAsia="Times New Roman" w:hAnsi="Times New Roman" w:cs="Times New Roman"/>
          <w:sz w:val="24"/>
          <w:szCs w:val="24"/>
        </w:rPr>
        <w:softHyphen/>
        <w:t>витии цивилизации и современного общества;</w:t>
      </w:r>
    </w:p>
    <w:p w:rsidR="009A6CE7" w:rsidRPr="00AB4BDF" w:rsidRDefault="009A6CE7" w:rsidP="00313BA2">
      <w:pPr>
        <w:numPr>
          <w:ilvl w:val="0"/>
          <w:numId w:val="2"/>
        </w:numPr>
        <w:shd w:val="clear" w:color="auto" w:fill="FFFFFF"/>
        <w:tabs>
          <w:tab w:val="left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4BDF">
        <w:rPr>
          <w:rFonts w:ascii="Times New Roman" w:eastAsia="Times New Roman" w:hAnsi="Times New Roman" w:cs="Times New Roman"/>
          <w:sz w:val="24"/>
          <w:szCs w:val="24"/>
        </w:rPr>
        <w:t>развитие представлений о математике как форме описа</w:t>
      </w:r>
      <w:r w:rsidRPr="00AB4BDF">
        <w:rPr>
          <w:rFonts w:ascii="Times New Roman" w:eastAsia="Times New Roman" w:hAnsi="Times New Roman" w:cs="Times New Roman"/>
          <w:sz w:val="24"/>
          <w:szCs w:val="24"/>
        </w:rPr>
        <w:softHyphen/>
        <w:t>ния и методе познания действительности, создание условий для приобретения первоначального опыта математического моделирования;</w:t>
      </w:r>
    </w:p>
    <w:p w:rsidR="009A6CE7" w:rsidRPr="00AB4BDF" w:rsidRDefault="009A6CE7" w:rsidP="00313BA2">
      <w:pPr>
        <w:numPr>
          <w:ilvl w:val="0"/>
          <w:numId w:val="2"/>
        </w:numPr>
        <w:shd w:val="clear" w:color="auto" w:fill="FFFFFF"/>
        <w:tabs>
          <w:tab w:val="left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4BDF">
        <w:rPr>
          <w:rFonts w:ascii="Times New Roman" w:eastAsia="Times New Roman" w:hAnsi="Times New Roman" w:cs="Times New Roman"/>
          <w:sz w:val="24"/>
          <w:szCs w:val="24"/>
        </w:rPr>
        <w:t>формирование общих способов интеллектуальной дея</w:t>
      </w:r>
      <w:r w:rsidRPr="00AB4BDF">
        <w:rPr>
          <w:rFonts w:ascii="Times New Roman" w:eastAsia="Times New Roman" w:hAnsi="Times New Roman" w:cs="Times New Roman"/>
          <w:sz w:val="24"/>
          <w:szCs w:val="24"/>
        </w:rPr>
        <w:softHyphen/>
        <w:t>тельности, характерных для математики и являющихся осно</w:t>
      </w:r>
      <w:r w:rsidRPr="00AB4BDF">
        <w:rPr>
          <w:rFonts w:ascii="Times New Roman" w:eastAsia="Times New Roman" w:hAnsi="Times New Roman" w:cs="Times New Roman"/>
          <w:sz w:val="24"/>
          <w:szCs w:val="24"/>
        </w:rPr>
        <w:softHyphen/>
        <w:t>вой познавательной культуры, значимой для различных сфер человеческой деятельности;</w:t>
      </w:r>
    </w:p>
    <w:p w:rsidR="009A6CE7" w:rsidRPr="00AB4BDF" w:rsidRDefault="009A6CE7" w:rsidP="009A6CE7">
      <w:pPr>
        <w:shd w:val="clear" w:color="auto" w:fill="FFFFFF"/>
        <w:tabs>
          <w:tab w:val="left" w:pos="688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B4BDF">
        <w:rPr>
          <w:rFonts w:ascii="Times New Roman" w:eastAsia="Times New Roman" w:hAnsi="Times New Roman" w:cs="Times New Roman"/>
          <w:i/>
          <w:sz w:val="24"/>
          <w:szCs w:val="24"/>
        </w:rPr>
        <w:tab/>
        <w:t>в предметном направлении</w:t>
      </w:r>
    </w:p>
    <w:p w:rsidR="009A6CE7" w:rsidRPr="00AB4BDF" w:rsidRDefault="009A6CE7" w:rsidP="00313BA2">
      <w:pPr>
        <w:numPr>
          <w:ilvl w:val="0"/>
          <w:numId w:val="3"/>
        </w:numPr>
        <w:shd w:val="clear" w:color="auto" w:fill="FFFFFF"/>
        <w:tabs>
          <w:tab w:val="left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4BDF">
        <w:rPr>
          <w:rFonts w:ascii="Times New Roman" w:eastAsia="Times New Roman" w:hAnsi="Times New Roman" w:cs="Times New Roman"/>
          <w:sz w:val="24"/>
          <w:szCs w:val="24"/>
        </w:rPr>
        <w:t>овладение математическими знаниями и умениями, не</w:t>
      </w:r>
      <w:r w:rsidRPr="00AB4BDF">
        <w:rPr>
          <w:rFonts w:ascii="Times New Roman" w:eastAsia="Times New Roman" w:hAnsi="Times New Roman" w:cs="Times New Roman"/>
          <w:sz w:val="24"/>
          <w:szCs w:val="24"/>
        </w:rPr>
        <w:softHyphen/>
        <w:t>обходимыми для продолжения обучения в старшей школе или иных общеобразовательных учреждениях, изучения смежных дисциплин, применения в повседневной жизни;</w:t>
      </w:r>
    </w:p>
    <w:p w:rsidR="009A6CE7" w:rsidRPr="00AB4BDF" w:rsidRDefault="009A6CE7" w:rsidP="00313BA2">
      <w:pPr>
        <w:numPr>
          <w:ilvl w:val="0"/>
          <w:numId w:val="3"/>
        </w:numPr>
        <w:shd w:val="clear" w:color="auto" w:fill="FFFFFF"/>
        <w:tabs>
          <w:tab w:val="left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4BDF">
        <w:rPr>
          <w:rFonts w:ascii="Times New Roman" w:eastAsia="Times New Roman" w:hAnsi="Times New Roman" w:cs="Times New Roman"/>
          <w:sz w:val="24"/>
          <w:szCs w:val="24"/>
        </w:rPr>
        <w:t>создание фундамента для математического развития, формирования механизмов мышления, характерных для мате</w:t>
      </w:r>
      <w:r w:rsidRPr="00AB4BDF">
        <w:rPr>
          <w:rFonts w:ascii="Times New Roman" w:eastAsia="Times New Roman" w:hAnsi="Times New Roman" w:cs="Times New Roman"/>
          <w:sz w:val="24"/>
          <w:szCs w:val="24"/>
        </w:rPr>
        <w:softHyphen/>
        <w:t>матической деятельности.</w:t>
      </w:r>
    </w:p>
    <w:p w:rsidR="009A6CE7" w:rsidRPr="00AB4BDF" w:rsidRDefault="009A6CE7" w:rsidP="009A6CE7">
      <w:pPr>
        <w:shd w:val="clear" w:color="auto" w:fill="FFFFFF"/>
        <w:tabs>
          <w:tab w:val="left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4BDF">
        <w:rPr>
          <w:rFonts w:ascii="Times New Roman" w:eastAsia="Times New Roman" w:hAnsi="Times New Roman" w:cs="Times New Roman"/>
          <w:b/>
          <w:sz w:val="24"/>
          <w:szCs w:val="24"/>
        </w:rPr>
        <w:t>Задачи:</w:t>
      </w:r>
    </w:p>
    <w:p w:rsidR="009A6CE7" w:rsidRPr="00AB4BDF" w:rsidRDefault="009A6CE7" w:rsidP="009A6CE7">
      <w:pPr>
        <w:shd w:val="clear" w:color="auto" w:fill="FFFFFF"/>
        <w:tabs>
          <w:tab w:val="left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4BDF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AB4BDF">
        <w:rPr>
          <w:rFonts w:ascii="Times New Roman" w:eastAsia="Times New Roman" w:hAnsi="Times New Roman" w:cs="Times New Roman"/>
          <w:sz w:val="24"/>
          <w:szCs w:val="24"/>
        </w:rPr>
        <w:tab/>
        <w:t>предусмотреть возможность компенсации пробелов в подготовке школьников и недостатков в их математическом развитии, развитии внимания и памяти;</w:t>
      </w:r>
    </w:p>
    <w:p w:rsidR="009A6CE7" w:rsidRPr="00AB4BDF" w:rsidRDefault="009A6CE7" w:rsidP="009A6CE7">
      <w:pPr>
        <w:shd w:val="clear" w:color="auto" w:fill="FFFFFF"/>
        <w:tabs>
          <w:tab w:val="left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4BDF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AB4BDF">
        <w:rPr>
          <w:rFonts w:ascii="Times New Roman" w:eastAsia="Times New Roman" w:hAnsi="Times New Roman" w:cs="Times New Roman"/>
          <w:sz w:val="24"/>
          <w:szCs w:val="24"/>
        </w:rPr>
        <w:tab/>
        <w:t>обеспечить уровневую дифференциацию в ходе обучения;</w:t>
      </w:r>
    </w:p>
    <w:p w:rsidR="009A6CE7" w:rsidRPr="00AB4BDF" w:rsidRDefault="009A6CE7" w:rsidP="009A6CE7">
      <w:pPr>
        <w:shd w:val="clear" w:color="auto" w:fill="FFFFFF"/>
        <w:tabs>
          <w:tab w:val="left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4BDF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AB4BDF">
        <w:rPr>
          <w:rFonts w:ascii="Times New Roman" w:eastAsia="Times New Roman" w:hAnsi="Times New Roman" w:cs="Times New Roman"/>
          <w:sz w:val="24"/>
          <w:szCs w:val="24"/>
        </w:rPr>
        <w:tab/>
        <w:t>обеспечить базу математических знаний, достаточную для изучения алгебры и геометрии, а также для продолжения образования;</w:t>
      </w:r>
    </w:p>
    <w:p w:rsidR="009A6CE7" w:rsidRPr="00AB4BDF" w:rsidRDefault="009A6CE7" w:rsidP="009A6CE7">
      <w:pPr>
        <w:shd w:val="clear" w:color="auto" w:fill="FFFFFF"/>
        <w:tabs>
          <w:tab w:val="left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4BDF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AB4BDF">
        <w:rPr>
          <w:rFonts w:ascii="Times New Roman" w:eastAsia="Times New Roman" w:hAnsi="Times New Roman" w:cs="Times New Roman"/>
          <w:sz w:val="24"/>
          <w:szCs w:val="24"/>
        </w:rPr>
        <w:tab/>
        <w:t>сформировать устойчивый интерес учащихся к предмету;</w:t>
      </w:r>
    </w:p>
    <w:p w:rsidR="009A6CE7" w:rsidRPr="00AB4BDF" w:rsidRDefault="009A6CE7" w:rsidP="009A6CE7">
      <w:pPr>
        <w:shd w:val="clear" w:color="auto" w:fill="FFFFFF"/>
        <w:tabs>
          <w:tab w:val="left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4BDF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AB4BDF">
        <w:rPr>
          <w:rFonts w:ascii="Times New Roman" w:eastAsia="Times New Roman" w:hAnsi="Times New Roman" w:cs="Times New Roman"/>
          <w:sz w:val="24"/>
          <w:szCs w:val="24"/>
        </w:rPr>
        <w:tab/>
        <w:t>выявить и развить математические и творческие способности;</w:t>
      </w:r>
    </w:p>
    <w:p w:rsidR="009A6CE7" w:rsidRPr="00AB4BDF" w:rsidRDefault="009A6CE7" w:rsidP="009A6CE7">
      <w:pPr>
        <w:shd w:val="clear" w:color="auto" w:fill="FFFFFF"/>
        <w:tabs>
          <w:tab w:val="left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4BDF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AB4BDF">
        <w:rPr>
          <w:rFonts w:ascii="Times New Roman" w:eastAsia="Times New Roman" w:hAnsi="Times New Roman" w:cs="Times New Roman"/>
          <w:sz w:val="24"/>
          <w:szCs w:val="24"/>
        </w:rPr>
        <w:tab/>
        <w:t>учить овладевать обобщенными способами мыслительной, творческой деятельности;</w:t>
      </w:r>
    </w:p>
    <w:p w:rsidR="009A6CE7" w:rsidRPr="00AB4BDF" w:rsidRDefault="009A6CE7" w:rsidP="009A6CE7">
      <w:pPr>
        <w:shd w:val="clear" w:color="auto" w:fill="FFFFFF"/>
        <w:tabs>
          <w:tab w:val="left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4BDF">
        <w:rPr>
          <w:rFonts w:ascii="Times New Roman" w:eastAsia="Times New Roman" w:hAnsi="Times New Roman" w:cs="Times New Roman"/>
          <w:sz w:val="24"/>
          <w:szCs w:val="24"/>
        </w:rPr>
        <w:lastRenderedPageBreak/>
        <w:t>•</w:t>
      </w:r>
      <w:r w:rsidRPr="00AB4BDF">
        <w:rPr>
          <w:rFonts w:ascii="Times New Roman" w:eastAsia="Times New Roman" w:hAnsi="Times New Roman" w:cs="Times New Roman"/>
          <w:sz w:val="24"/>
          <w:szCs w:val="24"/>
        </w:rPr>
        <w:tab/>
        <w:t>развивать навыки построения геометрических фигур и измерения геометрических величин.</w:t>
      </w:r>
    </w:p>
    <w:p w:rsidR="00001D59" w:rsidRPr="00AB4BDF" w:rsidRDefault="00001D59" w:rsidP="00001D59">
      <w:pPr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B4BDF">
        <w:rPr>
          <w:rFonts w:ascii="Times New Roman" w:hAnsi="Times New Roman" w:cs="Times New Roman"/>
          <w:bCs/>
          <w:sz w:val="24"/>
          <w:szCs w:val="24"/>
        </w:rPr>
        <w:t xml:space="preserve">Данная рабочая программа согласована с Программой воспитания школы, поэтому цели и задачи воспитательной работы школы продолжаются в модуле «Школьный урок». В течение </w:t>
      </w:r>
      <w:r w:rsidR="005169A7">
        <w:rPr>
          <w:rFonts w:ascii="Times New Roman" w:hAnsi="Times New Roman" w:cs="Times New Roman"/>
          <w:bCs/>
          <w:sz w:val="24"/>
          <w:szCs w:val="24"/>
          <w:highlight w:val="yellow"/>
        </w:rPr>
        <w:t>2022-202</w:t>
      </w:r>
      <w:r w:rsidR="005169A7">
        <w:rPr>
          <w:rFonts w:ascii="Times New Roman" w:hAnsi="Times New Roman" w:cs="Times New Roman"/>
          <w:bCs/>
          <w:sz w:val="24"/>
          <w:szCs w:val="24"/>
        </w:rPr>
        <w:t>3</w:t>
      </w:r>
      <w:r w:rsidRPr="00AB4BDF">
        <w:rPr>
          <w:rFonts w:ascii="Times New Roman" w:hAnsi="Times New Roman" w:cs="Times New Roman"/>
          <w:bCs/>
          <w:sz w:val="24"/>
          <w:szCs w:val="24"/>
        </w:rPr>
        <w:t xml:space="preserve"> учебного года на </w:t>
      </w:r>
      <w:r w:rsidR="00D2770D">
        <w:rPr>
          <w:rFonts w:ascii="Times New Roman" w:hAnsi="Times New Roman" w:cs="Times New Roman"/>
          <w:bCs/>
          <w:sz w:val="24"/>
          <w:szCs w:val="24"/>
        </w:rPr>
        <w:t xml:space="preserve">математики </w:t>
      </w:r>
      <w:r w:rsidRPr="00AB4BDF">
        <w:rPr>
          <w:rFonts w:ascii="Times New Roman" w:hAnsi="Times New Roman" w:cs="Times New Roman"/>
          <w:bCs/>
          <w:sz w:val="24"/>
          <w:szCs w:val="24"/>
        </w:rPr>
        <w:t>запланированы следующие воспитательные мероприятия:</w:t>
      </w:r>
    </w:p>
    <w:p w:rsidR="00001D59" w:rsidRPr="00AB4BDF" w:rsidRDefault="00001D59" w:rsidP="00313BA2">
      <w:pPr>
        <w:numPr>
          <w:ilvl w:val="0"/>
          <w:numId w:val="4"/>
        </w:numPr>
        <w:spacing w:after="0"/>
        <w:ind w:firstLine="851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B4BDF">
        <w:rPr>
          <w:rFonts w:ascii="Times New Roman" w:hAnsi="Times New Roman" w:cs="Times New Roman"/>
          <w:bCs/>
          <w:sz w:val="24"/>
          <w:szCs w:val="24"/>
        </w:rPr>
        <w:t xml:space="preserve">Подготовка </w:t>
      </w:r>
      <w:proofErr w:type="gramStart"/>
      <w:r w:rsidRPr="00AB4BDF">
        <w:rPr>
          <w:rFonts w:ascii="Times New Roman" w:hAnsi="Times New Roman" w:cs="Times New Roman"/>
          <w:bCs/>
          <w:sz w:val="24"/>
          <w:szCs w:val="24"/>
        </w:rPr>
        <w:t>к</w:t>
      </w:r>
      <w:proofErr w:type="gramEnd"/>
      <w:r w:rsidRPr="00AB4BDF">
        <w:rPr>
          <w:rFonts w:ascii="Times New Roman" w:hAnsi="Times New Roman" w:cs="Times New Roman"/>
          <w:bCs/>
          <w:sz w:val="24"/>
          <w:szCs w:val="24"/>
        </w:rPr>
        <w:t xml:space="preserve"> недели математики</w:t>
      </w:r>
      <w:r w:rsidRPr="00AB4BD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01D59" w:rsidRPr="00AB4BDF" w:rsidRDefault="00001D59" w:rsidP="00313BA2">
      <w:pPr>
        <w:numPr>
          <w:ilvl w:val="0"/>
          <w:numId w:val="4"/>
        </w:numPr>
        <w:spacing w:after="0"/>
        <w:ind w:firstLine="851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B4BDF">
        <w:rPr>
          <w:rFonts w:ascii="Times New Roman" w:hAnsi="Times New Roman" w:cs="Times New Roman"/>
          <w:bCs/>
          <w:sz w:val="24"/>
          <w:szCs w:val="24"/>
        </w:rPr>
        <w:t>Подготовка к предметной олимпиаде.</w:t>
      </w:r>
    </w:p>
    <w:p w:rsidR="00001D59" w:rsidRPr="00AB4BDF" w:rsidRDefault="00001D59" w:rsidP="00313BA2">
      <w:pPr>
        <w:numPr>
          <w:ilvl w:val="0"/>
          <w:numId w:val="4"/>
        </w:numPr>
        <w:spacing w:after="0"/>
        <w:ind w:firstLine="851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B4BDF">
        <w:rPr>
          <w:rFonts w:ascii="Times New Roman" w:hAnsi="Times New Roman" w:cs="Times New Roman"/>
          <w:bCs/>
          <w:sz w:val="24"/>
          <w:szCs w:val="24"/>
        </w:rPr>
        <w:t>Подготовка к ВПР.</w:t>
      </w:r>
    </w:p>
    <w:p w:rsidR="00CD55F0" w:rsidRPr="00AB4BDF" w:rsidRDefault="00CD55F0" w:rsidP="00CD55F0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B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промежуточной и итоговой аттестации</w:t>
      </w:r>
    </w:p>
    <w:p w:rsidR="00CD55F0" w:rsidRPr="00AB4BDF" w:rsidRDefault="00CD55F0" w:rsidP="00CD55F0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Промежуточная аттестация проводится в форме тестов, контрольных, проверочных и самостоятельных работ. </w:t>
      </w:r>
    </w:p>
    <w:p w:rsidR="00CD55F0" w:rsidRPr="00AB4BDF" w:rsidRDefault="00CD55F0" w:rsidP="00CD55F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B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ПЛАНИРУЕМЫЕ РЕЗУЛЬТАТЫ ОСВОЕНИЯ УЧЕБНОГО ПРЕДМЕТА</w:t>
      </w:r>
    </w:p>
    <w:p w:rsidR="00CD55F0" w:rsidRPr="00AB4BDF" w:rsidRDefault="00CD55F0" w:rsidP="00CD55F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B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Личностными результатами</w:t>
      </w:r>
      <w:r w:rsidRPr="00AB4BDF">
        <w:rPr>
          <w:rFonts w:ascii="Times New Roman" w:eastAsia="Times New Roman" w:hAnsi="Times New Roman" w:cs="Times New Roman"/>
          <w:sz w:val="24"/>
          <w:szCs w:val="24"/>
          <w:lang w:eastAsia="ru-RU"/>
        </w:rPr>
        <w:t> изучения предмета «Математика» в 6 классе являются следующие качества:</w:t>
      </w:r>
    </w:p>
    <w:p w:rsidR="00CD55F0" w:rsidRPr="00AB4BDF" w:rsidRDefault="00CD55F0" w:rsidP="00313BA2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BD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логического и критического мышления, культуры речи, способности к умственному эксперименту;</w:t>
      </w:r>
    </w:p>
    <w:p w:rsidR="00CD55F0" w:rsidRPr="00AB4BDF" w:rsidRDefault="00CD55F0" w:rsidP="00313BA2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BD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 учащихся интеллектуальной честности и объективности, способности к преодолению мыслительных стереотипов, вытекающих из обыденного опыта;</w:t>
      </w:r>
    </w:p>
    <w:p w:rsidR="00CD55F0" w:rsidRPr="00AB4BDF" w:rsidRDefault="00CD55F0" w:rsidP="00313BA2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BD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качеств личности, обеспечивающих социальную мобильность, способность принимать самостоятельные решения;</w:t>
      </w:r>
    </w:p>
    <w:p w:rsidR="00CD55F0" w:rsidRPr="00AB4BDF" w:rsidRDefault="00CD55F0" w:rsidP="00313BA2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BD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качеств мышления, необходимых для адаптации в современном информационном обществе;</w:t>
      </w:r>
    </w:p>
    <w:p w:rsidR="00CD55F0" w:rsidRPr="00AB4BDF" w:rsidRDefault="00CD55F0" w:rsidP="00313BA2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BD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интереса к математическому творчеству и математических способностей;</w:t>
      </w:r>
    </w:p>
    <w:p w:rsidR="00CD55F0" w:rsidRPr="00AB4BDF" w:rsidRDefault="00CD55F0" w:rsidP="00313BA2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BD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независимость и критичность мышления;</w:t>
      </w:r>
    </w:p>
    <w:p w:rsidR="00CD55F0" w:rsidRPr="00AB4BDF" w:rsidRDefault="00CD55F0" w:rsidP="00313BA2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BD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воля и настойчивость в достижении цели.</w:t>
      </w:r>
    </w:p>
    <w:p w:rsidR="00CD55F0" w:rsidRPr="00AB4BDF" w:rsidRDefault="00CD55F0" w:rsidP="00CD55F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B4B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Метапредметными</w:t>
      </w:r>
      <w:proofErr w:type="spellEnd"/>
      <w:r w:rsidRPr="00AB4B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результатами</w:t>
      </w:r>
      <w:r w:rsidRPr="00AB4BDF">
        <w:rPr>
          <w:rFonts w:ascii="Times New Roman" w:eastAsia="Times New Roman" w:hAnsi="Times New Roman" w:cs="Times New Roman"/>
          <w:sz w:val="24"/>
          <w:szCs w:val="24"/>
          <w:lang w:eastAsia="ru-RU"/>
        </w:rPr>
        <w:t> изучения учебного предмета «Математика» в 6 классе является формирование универсальных учебных действий (УУД). В результате обучения ученик научится:</w:t>
      </w:r>
    </w:p>
    <w:p w:rsidR="00CD55F0" w:rsidRPr="00AB4BDF" w:rsidRDefault="00CD55F0" w:rsidP="00CD55F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BD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Регулятивные УУД</w:t>
      </w:r>
      <w:r w:rsidRPr="00AB4B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CD55F0" w:rsidRPr="00AB4BDF" w:rsidRDefault="00CD55F0" w:rsidP="00313BA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BD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 </w:t>
      </w:r>
      <w:r w:rsidRPr="00AB4BD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обнаруживать</w:t>
      </w:r>
      <w:r w:rsidRPr="00AB4BDF">
        <w:rPr>
          <w:rFonts w:ascii="Times New Roman" w:eastAsia="Times New Roman" w:hAnsi="Times New Roman" w:cs="Times New Roman"/>
          <w:sz w:val="24"/>
          <w:szCs w:val="24"/>
          <w:lang w:eastAsia="ru-RU"/>
        </w:rPr>
        <w:t> и формулировать учебную проблему, определять цель учебной деятельности, выбирать тему проекта;</w:t>
      </w:r>
    </w:p>
    <w:p w:rsidR="00CD55F0" w:rsidRPr="00AB4BDF" w:rsidRDefault="00CD55F0" w:rsidP="00313BA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BD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выдвигать</w:t>
      </w:r>
      <w:r w:rsidRPr="00AB4BDF">
        <w:rPr>
          <w:rFonts w:ascii="Times New Roman" w:eastAsia="Times New Roman" w:hAnsi="Times New Roman" w:cs="Times New Roman"/>
          <w:sz w:val="24"/>
          <w:szCs w:val="24"/>
          <w:lang w:eastAsia="ru-RU"/>
        </w:rPr>
        <w:t> версии решения проблемы, осознавать (и интерпретировать в случае необходимости</w:t>
      </w:r>
      <w:proofErr w:type="gramStart"/>
      <w:r w:rsidRPr="00AB4BDF">
        <w:rPr>
          <w:rFonts w:ascii="Times New Roman" w:eastAsia="Times New Roman" w:hAnsi="Times New Roman" w:cs="Times New Roman"/>
          <w:sz w:val="24"/>
          <w:szCs w:val="24"/>
          <w:lang w:eastAsia="ru-RU"/>
        </w:rPr>
        <w:t>)к</w:t>
      </w:r>
      <w:proofErr w:type="gramEnd"/>
      <w:r w:rsidRPr="00AB4BDF">
        <w:rPr>
          <w:rFonts w:ascii="Times New Roman" w:eastAsia="Times New Roman" w:hAnsi="Times New Roman" w:cs="Times New Roman"/>
          <w:sz w:val="24"/>
          <w:szCs w:val="24"/>
          <w:lang w:eastAsia="ru-RU"/>
        </w:rPr>
        <w:t>онечный результат, выбирать средства достижения цели из предложенных, а также искать их самостоятельно;</w:t>
      </w:r>
    </w:p>
    <w:p w:rsidR="00CD55F0" w:rsidRPr="00AB4BDF" w:rsidRDefault="00CD55F0" w:rsidP="00313BA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BD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составлять</w:t>
      </w:r>
      <w:r w:rsidRPr="00AB4BDF">
        <w:rPr>
          <w:rFonts w:ascii="Times New Roman" w:eastAsia="Times New Roman" w:hAnsi="Times New Roman" w:cs="Times New Roman"/>
          <w:sz w:val="24"/>
          <w:szCs w:val="24"/>
          <w:lang w:eastAsia="ru-RU"/>
        </w:rPr>
        <w:t> (индивидуально или в группе) план решения проблемы (выполнения проекта);</w:t>
      </w:r>
    </w:p>
    <w:p w:rsidR="00CD55F0" w:rsidRPr="00AB4BDF" w:rsidRDefault="00CD55F0" w:rsidP="00313BA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BD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работая по плану, </w:t>
      </w:r>
      <w:r w:rsidRPr="00AB4BD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сверять</w:t>
      </w:r>
      <w:r w:rsidRPr="00AB4BDF">
        <w:rPr>
          <w:rFonts w:ascii="Times New Roman" w:eastAsia="Times New Roman" w:hAnsi="Times New Roman" w:cs="Times New Roman"/>
          <w:sz w:val="24"/>
          <w:szCs w:val="24"/>
          <w:lang w:eastAsia="ru-RU"/>
        </w:rPr>
        <w:t> свои действия с целью и, при необходимости, исправлять ошибки самостоятельно (в том числе </w:t>
      </w:r>
      <w:r w:rsidRPr="00AB4B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корректировать план)</w:t>
      </w:r>
      <w:r w:rsidRPr="00AB4BD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D55F0" w:rsidRPr="00AB4BDF" w:rsidRDefault="00CD55F0" w:rsidP="00313BA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BDF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диалоге с учителем </w:t>
      </w:r>
      <w:r w:rsidRPr="00AB4BD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совершенствовать</w:t>
      </w:r>
      <w:r w:rsidRPr="00AB4BDF">
        <w:rPr>
          <w:rFonts w:ascii="Times New Roman" w:eastAsia="Times New Roman" w:hAnsi="Times New Roman" w:cs="Times New Roman"/>
          <w:sz w:val="24"/>
          <w:szCs w:val="24"/>
          <w:lang w:eastAsia="ru-RU"/>
        </w:rPr>
        <w:t> самостоятельно выработанные критерии оценки.</w:t>
      </w:r>
    </w:p>
    <w:p w:rsidR="00CD55F0" w:rsidRPr="00AB4BDF" w:rsidRDefault="00CD55F0" w:rsidP="00CD55F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BD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Познавательные УУД:</w:t>
      </w:r>
    </w:p>
    <w:p w:rsidR="00CD55F0" w:rsidRPr="00AB4BDF" w:rsidRDefault="00CD55F0" w:rsidP="00313BA2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BD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анализировать, сравнивать, классифицировать и обобщать</w:t>
      </w:r>
      <w:r w:rsidRPr="00AB4BDF">
        <w:rPr>
          <w:rFonts w:ascii="Times New Roman" w:eastAsia="Times New Roman" w:hAnsi="Times New Roman" w:cs="Times New Roman"/>
          <w:sz w:val="24"/>
          <w:szCs w:val="24"/>
          <w:lang w:eastAsia="ru-RU"/>
        </w:rPr>
        <w:t> факты и явления;</w:t>
      </w:r>
    </w:p>
    <w:p w:rsidR="00CD55F0" w:rsidRPr="00AB4BDF" w:rsidRDefault="00CD55F0" w:rsidP="00313BA2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BD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осуществлять</w:t>
      </w:r>
      <w:r w:rsidRPr="00AB4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сравнение, </w:t>
      </w:r>
      <w:proofErr w:type="spellStart"/>
      <w:r w:rsidRPr="00AB4BDF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сериацию</w:t>
      </w:r>
      <w:proofErr w:type="spellEnd"/>
      <w:r w:rsidRPr="00AB4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классификацию, самостоятельно выбирая основания и критерии для указанных логических операций; строить классификацию путём дихотомического деления (на основе отрицания);</w:t>
      </w:r>
    </w:p>
    <w:p w:rsidR="00CD55F0" w:rsidRPr="00AB4BDF" w:rsidRDefault="00CD55F0" w:rsidP="00313BA2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BD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строить</w:t>
      </w:r>
      <w:r w:rsidRPr="00AB4BDF">
        <w:rPr>
          <w:rFonts w:ascii="Times New Roman" w:eastAsia="Times New Roman" w:hAnsi="Times New Roman" w:cs="Times New Roman"/>
          <w:sz w:val="24"/>
          <w:szCs w:val="24"/>
          <w:lang w:eastAsia="ru-RU"/>
        </w:rPr>
        <w:t> логически обоснованное рассуждение, включающее установление причинно-следственных связей;</w:t>
      </w:r>
    </w:p>
    <w:p w:rsidR="00CD55F0" w:rsidRPr="00AB4BDF" w:rsidRDefault="00CD55F0" w:rsidP="00313BA2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BD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создавать</w:t>
      </w:r>
      <w:r w:rsidRPr="00AB4BDF">
        <w:rPr>
          <w:rFonts w:ascii="Times New Roman" w:eastAsia="Times New Roman" w:hAnsi="Times New Roman" w:cs="Times New Roman"/>
          <w:sz w:val="24"/>
          <w:szCs w:val="24"/>
          <w:lang w:eastAsia="ru-RU"/>
        </w:rPr>
        <w:t> математические модели;</w:t>
      </w:r>
    </w:p>
    <w:p w:rsidR="00CD55F0" w:rsidRPr="00AB4BDF" w:rsidRDefault="00CD55F0" w:rsidP="00313BA2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BD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составлять тезисы, различные виды планов (простых, сложных и т.п.).</w:t>
      </w:r>
    </w:p>
    <w:p w:rsidR="00CD55F0" w:rsidRPr="00AB4BDF" w:rsidRDefault="00CD55F0" w:rsidP="00313BA2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BD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преобразовывать информацию из одного вида в другой (таблицу в текст, диаграмму и пр.);</w:t>
      </w:r>
    </w:p>
    <w:p w:rsidR="00CD55F0" w:rsidRPr="00AB4BDF" w:rsidRDefault="00CD55F0" w:rsidP="00313BA2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BD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вычитывать</w:t>
      </w:r>
      <w:r w:rsidRPr="00AB4BDF">
        <w:rPr>
          <w:rFonts w:ascii="Times New Roman" w:eastAsia="Times New Roman" w:hAnsi="Times New Roman" w:cs="Times New Roman"/>
          <w:sz w:val="24"/>
          <w:szCs w:val="24"/>
          <w:lang w:eastAsia="ru-RU"/>
        </w:rPr>
        <w:t> все уровни текстовой информации.</w:t>
      </w:r>
    </w:p>
    <w:p w:rsidR="00CD55F0" w:rsidRPr="00AB4BDF" w:rsidRDefault="00CD55F0" w:rsidP="00313BA2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BD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уметь определять</w:t>
      </w:r>
      <w:r w:rsidRPr="00AB4BDF">
        <w:rPr>
          <w:rFonts w:ascii="Times New Roman" w:eastAsia="Times New Roman" w:hAnsi="Times New Roman" w:cs="Times New Roman"/>
          <w:sz w:val="24"/>
          <w:szCs w:val="24"/>
          <w:lang w:eastAsia="ru-RU"/>
        </w:rPr>
        <w:t> возможные источники необходимых сведений, производить поиск информации, анализировать и оценивать её достоверность.</w:t>
      </w:r>
    </w:p>
    <w:p w:rsidR="00CD55F0" w:rsidRPr="00AB4BDF" w:rsidRDefault="00CD55F0" w:rsidP="00313BA2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B4BD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понимая позицию другого человека, </w:t>
      </w:r>
      <w:r w:rsidRPr="00AB4BD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различать</w:t>
      </w:r>
      <w:r w:rsidRPr="00AB4BDF">
        <w:rPr>
          <w:rFonts w:ascii="Times New Roman" w:eastAsia="Times New Roman" w:hAnsi="Times New Roman" w:cs="Times New Roman"/>
          <w:sz w:val="24"/>
          <w:szCs w:val="24"/>
          <w:lang w:eastAsia="ru-RU"/>
        </w:rPr>
        <w:t> в его речи: мнение (точку зрения), доказательство (аргументы), факты; гипотезы, аксиомы, теории.</w:t>
      </w:r>
      <w:proofErr w:type="gramEnd"/>
      <w:r w:rsidRPr="00AB4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этого самостоятельно использовать различные виды чтения (изучающее, просмотровое, ознакомительное, поисковое), приёмы слушания.</w:t>
      </w:r>
    </w:p>
    <w:p w:rsidR="00CD55F0" w:rsidRPr="00AB4BDF" w:rsidRDefault="00CD55F0" w:rsidP="00313BA2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BD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самому </w:t>
      </w:r>
      <w:r w:rsidRPr="00AB4BD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создавать</w:t>
      </w:r>
      <w:r w:rsidRPr="00AB4BDF">
        <w:rPr>
          <w:rFonts w:ascii="Times New Roman" w:eastAsia="Times New Roman" w:hAnsi="Times New Roman" w:cs="Times New Roman"/>
          <w:sz w:val="24"/>
          <w:szCs w:val="24"/>
          <w:lang w:eastAsia="ru-RU"/>
        </w:rPr>
        <w:t> источники информации разного типа и для разных аудиторий, соблюдать информационную гигиену и правила информационной безопасности;</w:t>
      </w:r>
    </w:p>
    <w:p w:rsidR="00CD55F0" w:rsidRPr="00AB4BDF" w:rsidRDefault="00CD55F0" w:rsidP="00313BA2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BD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уметь использовать</w:t>
      </w:r>
      <w:r w:rsidRPr="00AB4BDF">
        <w:rPr>
          <w:rFonts w:ascii="Times New Roman" w:eastAsia="Times New Roman" w:hAnsi="Times New Roman" w:cs="Times New Roman"/>
          <w:sz w:val="24"/>
          <w:szCs w:val="24"/>
          <w:lang w:eastAsia="ru-RU"/>
        </w:rPr>
        <w:t> компьютерные и коммуникационные технологии как инструмент для достижения своих целей. Уметь выбирать адекватные задаче инструментальные программно-аппаратные средства и сервисы.</w:t>
      </w:r>
    </w:p>
    <w:p w:rsidR="00CD55F0" w:rsidRPr="00AB4BDF" w:rsidRDefault="00CD55F0" w:rsidP="00CD55F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BD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Коммуникативные УУД:</w:t>
      </w:r>
    </w:p>
    <w:p w:rsidR="00CD55F0" w:rsidRPr="00AB4BDF" w:rsidRDefault="00CD55F0" w:rsidP="00313BA2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BD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 </w:t>
      </w:r>
      <w:r w:rsidRPr="00AB4BD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организовывать</w:t>
      </w:r>
      <w:r w:rsidRPr="00AB4BDF">
        <w:rPr>
          <w:rFonts w:ascii="Times New Roman" w:eastAsia="Times New Roman" w:hAnsi="Times New Roman" w:cs="Times New Roman"/>
          <w:sz w:val="24"/>
          <w:szCs w:val="24"/>
          <w:lang w:eastAsia="ru-RU"/>
        </w:rPr>
        <w:t> учебное взаимодействие в группе (определять общие цели, договариваться друг с другом и т.д.);</w:t>
      </w:r>
    </w:p>
    <w:p w:rsidR="00CD55F0" w:rsidRPr="00AB4BDF" w:rsidRDefault="00CD55F0" w:rsidP="00313BA2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BDF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отстаивая свою точку зрения, </w:t>
      </w:r>
      <w:r w:rsidRPr="00AB4BD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приводить аргументы</w:t>
      </w:r>
      <w:r w:rsidRPr="00AB4BDF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подтверждая их фактами;</w:t>
      </w:r>
    </w:p>
    <w:p w:rsidR="00CD55F0" w:rsidRPr="00AB4BDF" w:rsidRDefault="00CD55F0" w:rsidP="00313BA2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BDF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дискуссии </w:t>
      </w:r>
      <w:r w:rsidRPr="00AB4BD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уметь выдвинуть</w:t>
      </w:r>
      <w:r w:rsidRPr="00AB4BDF">
        <w:rPr>
          <w:rFonts w:ascii="Times New Roman" w:eastAsia="Times New Roman" w:hAnsi="Times New Roman" w:cs="Times New Roman"/>
          <w:sz w:val="24"/>
          <w:szCs w:val="24"/>
          <w:lang w:eastAsia="ru-RU"/>
        </w:rPr>
        <w:t> контраргументы;</w:t>
      </w:r>
    </w:p>
    <w:p w:rsidR="00CD55F0" w:rsidRPr="00AB4BDF" w:rsidRDefault="00CD55F0" w:rsidP="00313BA2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BD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критично относиться</w:t>
      </w:r>
      <w:r w:rsidRPr="00AB4BDF">
        <w:rPr>
          <w:rFonts w:ascii="Times New Roman" w:eastAsia="Times New Roman" w:hAnsi="Times New Roman" w:cs="Times New Roman"/>
          <w:sz w:val="24"/>
          <w:szCs w:val="24"/>
          <w:lang w:eastAsia="ru-RU"/>
        </w:rPr>
        <w:t> к своему мнению, с достоинством </w:t>
      </w:r>
      <w:r w:rsidRPr="00AB4BD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признавать</w:t>
      </w:r>
      <w:r w:rsidRPr="00AB4BDF">
        <w:rPr>
          <w:rFonts w:ascii="Times New Roman" w:eastAsia="Times New Roman" w:hAnsi="Times New Roman" w:cs="Times New Roman"/>
          <w:sz w:val="24"/>
          <w:szCs w:val="24"/>
          <w:lang w:eastAsia="ru-RU"/>
        </w:rPr>
        <w:t> ошибочность своего мнения (если оно таково) и корректировать его;</w:t>
      </w:r>
    </w:p>
    <w:p w:rsidR="00CD55F0" w:rsidRPr="00AB4BDF" w:rsidRDefault="00CD55F0" w:rsidP="00313BA2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B4BD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понимая позицию другого, </w:t>
      </w:r>
      <w:r w:rsidRPr="00AB4BD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различать</w:t>
      </w:r>
      <w:r w:rsidRPr="00AB4BDF">
        <w:rPr>
          <w:rFonts w:ascii="Times New Roman" w:eastAsia="Times New Roman" w:hAnsi="Times New Roman" w:cs="Times New Roman"/>
          <w:sz w:val="24"/>
          <w:szCs w:val="24"/>
          <w:lang w:eastAsia="ru-RU"/>
        </w:rPr>
        <w:t> в его речи: мнение (точку зрения), доказательство (аргументы), факты; гипотезы, аксиомы, теории;</w:t>
      </w:r>
      <w:proofErr w:type="gramEnd"/>
    </w:p>
    <w:p w:rsidR="00CD55F0" w:rsidRPr="00AB4BDF" w:rsidRDefault="00CD55F0" w:rsidP="00313BA2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BD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уметь</w:t>
      </w:r>
      <w:r w:rsidRPr="00AB4BDF">
        <w:rPr>
          <w:rFonts w:ascii="Times New Roman" w:eastAsia="Times New Roman" w:hAnsi="Times New Roman" w:cs="Times New Roman"/>
          <w:sz w:val="24"/>
          <w:szCs w:val="24"/>
          <w:lang w:eastAsia="ru-RU"/>
        </w:rPr>
        <w:t> взглянуть на ситуацию с иной позиции и </w:t>
      </w:r>
      <w:r w:rsidRPr="00AB4BD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договариваться</w:t>
      </w:r>
      <w:r w:rsidRPr="00AB4BDF">
        <w:rPr>
          <w:rFonts w:ascii="Times New Roman" w:eastAsia="Times New Roman" w:hAnsi="Times New Roman" w:cs="Times New Roman"/>
          <w:sz w:val="24"/>
          <w:szCs w:val="24"/>
          <w:lang w:eastAsia="ru-RU"/>
        </w:rPr>
        <w:t> с людьми иных позиций.</w:t>
      </w:r>
    </w:p>
    <w:p w:rsidR="00CD55F0" w:rsidRPr="00AB4BDF" w:rsidRDefault="00CD55F0" w:rsidP="00CD55F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D55F0" w:rsidRPr="00AB4BDF" w:rsidRDefault="00CD55F0" w:rsidP="00CD55F0">
      <w:pPr>
        <w:autoSpaceDE w:val="0"/>
        <w:autoSpaceDN w:val="0"/>
        <w:adjustRightInd w:val="0"/>
        <w:spacing w:after="0"/>
        <w:ind w:left="386" w:firstLine="322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AB4BDF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Предметные результаты:</w:t>
      </w:r>
    </w:p>
    <w:p w:rsidR="00CD55F0" w:rsidRPr="00AB4BDF" w:rsidRDefault="00CD55F0" w:rsidP="00313BA2">
      <w:pPr>
        <w:widowControl w:val="0"/>
        <w:numPr>
          <w:ilvl w:val="0"/>
          <w:numId w:val="9"/>
        </w:numPr>
        <w:tabs>
          <w:tab w:val="left" w:pos="286"/>
        </w:tabs>
        <w:autoSpaceDE w:val="0"/>
        <w:autoSpaceDN w:val="0"/>
        <w:adjustRightInd w:val="0"/>
        <w:spacing w:after="0" w:line="240" w:lineRule="auto"/>
        <w:ind w:left="286" w:hanging="286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AB4BDF">
        <w:rPr>
          <w:rFonts w:ascii="Times New Roman" w:eastAsia="Calibri" w:hAnsi="Times New Roman" w:cs="Times New Roman"/>
          <w:sz w:val="24"/>
          <w:szCs w:val="24"/>
          <w:lang w:eastAsia="ru-RU"/>
        </w:rPr>
        <w:t>осознание значения математики для повседневной жиз</w:t>
      </w:r>
      <w:r w:rsidRPr="00AB4BDF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ни человека;</w:t>
      </w:r>
    </w:p>
    <w:p w:rsidR="00CD55F0" w:rsidRPr="00AB4BDF" w:rsidRDefault="00CD55F0" w:rsidP="00313BA2">
      <w:pPr>
        <w:widowControl w:val="0"/>
        <w:numPr>
          <w:ilvl w:val="0"/>
          <w:numId w:val="9"/>
        </w:numPr>
        <w:tabs>
          <w:tab w:val="left" w:pos="286"/>
        </w:tabs>
        <w:autoSpaceDE w:val="0"/>
        <w:autoSpaceDN w:val="0"/>
        <w:adjustRightInd w:val="0"/>
        <w:spacing w:after="0" w:line="240" w:lineRule="auto"/>
        <w:ind w:left="286" w:hanging="286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AB4BDF">
        <w:rPr>
          <w:rFonts w:ascii="Times New Roman" w:eastAsia="Calibri" w:hAnsi="Times New Roman" w:cs="Times New Roman"/>
          <w:sz w:val="24"/>
          <w:szCs w:val="24"/>
          <w:lang w:eastAsia="ru-RU"/>
        </w:rPr>
        <w:t>представление о математической науке как сфере мате</w:t>
      </w:r>
      <w:r w:rsidRPr="00AB4BDF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матической деятельности, об этапах её развития, о её значимости для развития цивилизации;</w:t>
      </w:r>
    </w:p>
    <w:p w:rsidR="00CD55F0" w:rsidRPr="00AB4BDF" w:rsidRDefault="00CD55F0" w:rsidP="00313BA2">
      <w:pPr>
        <w:widowControl w:val="0"/>
        <w:numPr>
          <w:ilvl w:val="0"/>
          <w:numId w:val="10"/>
        </w:numPr>
        <w:tabs>
          <w:tab w:val="left" w:pos="290"/>
        </w:tabs>
        <w:autoSpaceDE w:val="0"/>
        <w:autoSpaceDN w:val="0"/>
        <w:adjustRightInd w:val="0"/>
        <w:spacing w:after="0" w:line="240" w:lineRule="auto"/>
        <w:ind w:left="290" w:right="12" w:hanging="29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AB4BDF">
        <w:rPr>
          <w:rFonts w:ascii="Times New Roman" w:eastAsia="Calibri" w:hAnsi="Times New Roman" w:cs="Times New Roman"/>
          <w:sz w:val="24"/>
          <w:szCs w:val="24"/>
          <w:lang w:eastAsia="ru-RU"/>
        </w:rPr>
        <w:t>развитие умений работать с учебным математическим текстом (анализировать, извлекать необходимую ин</w:t>
      </w:r>
      <w:r w:rsidRPr="00AB4BDF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формацию), точно и грамотно выражать свои мысли с применением математической терминологии и симво</w:t>
      </w:r>
      <w:r w:rsidRPr="00AB4BDF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лики, проводить классификации, логические обосно</w:t>
      </w:r>
      <w:r w:rsidRPr="00AB4BDF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вания;</w:t>
      </w:r>
    </w:p>
    <w:p w:rsidR="00CD55F0" w:rsidRPr="00AB4BDF" w:rsidRDefault="00CD55F0" w:rsidP="00313BA2">
      <w:pPr>
        <w:widowControl w:val="0"/>
        <w:numPr>
          <w:ilvl w:val="0"/>
          <w:numId w:val="10"/>
        </w:numPr>
        <w:tabs>
          <w:tab w:val="left" w:pos="290"/>
        </w:tabs>
        <w:autoSpaceDE w:val="0"/>
        <w:autoSpaceDN w:val="0"/>
        <w:adjustRightInd w:val="0"/>
        <w:spacing w:after="0" w:line="240" w:lineRule="auto"/>
        <w:ind w:left="290" w:right="10" w:hanging="29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AB4BDF">
        <w:rPr>
          <w:rFonts w:ascii="Times New Roman" w:eastAsia="Calibri" w:hAnsi="Times New Roman" w:cs="Times New Roman"/>
          <w:sz w:val="24"/>
          <w:szCs w:val="24"/>
          <w:lang w:eastAsia="ru-RU"/>
        </w:rPr>
        <w:t>владение базовым понятийным аппаратом по основным разделам содержания;</w:t>
      </w:r>
    </w:p>
    <w:p w:rsidR="00CD55F0" w:rsidRPr="00AB4BDF" w:rsidRDefault="00CD55F0" w:rsidP="00313BA2">
      <w:pPr>
        <w:widowControl w:val="0"/>
        <w:numPr>
          <w:ilvl w:val="0"/>
          <w:numId w:val="10"/>
        </w:numPr>
        <w:tabs>
          <w:tab w:val="left" w:pos="290"/>
        </w:tabs>
        <w:autoSpaceDE w:val="0"/>
        <w:autoSpaceDN w:val="0"/>
        <w:adjustRightInd w:val="0"/>
        <w:spacing w:after="0" w:line="240" w:lineRule="auto"/>
        <w:ind w:left="290" w:right="12" w:hanging="29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AB4BDF">
        <w:rPr>
          <w:rFonts w:ascii="Times New Roman" w:eastAsia="Calibri" w:hAnsi="Times New Roman" w:cs="Times New Roman"/>
          <w:sz w:val="24"/>
          <w:szCs w:val="24"/>
          <w:lang w:eastAsia="ru-RU"/>
        </w:rPr>
        <w:t>практически значимые математические умения и навы</w:t>
      </w:r>
      <w:r w:rsidRPr="00AB4BDF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ки, их применение к решению математических и нема</w:t>
      </w:r>
      <w:r w:rsidRPr="00AB4BDF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тематических задач, предполагающее умения:</w:t>
      </w:r>
    </w:p>
    <w:p w:rsidR="00CD55F0" w:rsidRPr="00AB4BDF" w:rsidRDefault="00CD55F0" w:rsidP="00313BA2">
      <w:pPr>
        <w:widowControl w:val="0"/>
        <w:numPr>
          <w:ilvl w:val="0"/>
          <w:numId w:val="11"/>
        </w:numPr>
        <w:tabs>
          <w:tab w:val="left" w:pos="571"/>
        </w:tabs>
        <w:autoSpaceDE w:val="0"/>
        <w:autoSpaceDN w:val="0"/>
        <w:adjustRightInd w:val="0"/>
        <w:spacing w:after="0" w:line="240" w:lineRule="auto"/>
        <w:ind w:left="571" w:hanging="24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B4BDF">
        <w:rPr>
          <w:rFonts w:ascii="Times New Roman" w:eastAsia="Calibri" w:hAnsi="Times New Roman" w:cs="Times New Roman"/>
          <w:sz w:val="24"/>
          <w:szCs w:val="24"/>
          <w:lang w:eastAsia="ru-RU"/>
        </w:rPr>
        <w:t>выполнять вычисления с натуральными числами, обыкновенными и десятичными дробями, положи</w:t>
      </w:r>
      <w:r w:rsidRPr="00AB4BDF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тельными и отрицательными числами;</w:t>
      </w:r>
    </w:p>
    <w:p w:rsidR="00CD55F0" w:rsidRPr="00AB4BDF" w:rsidRDefault="00CD55F0" w:rsidP="00313BA2">
      <w:pPr>
        <w:widowControl w:val="0"/>
        <w:numPr>
          <w:ilvl w:val="0"/>
          <w:numId w:val="11"/>
        </w:numPr>
        <w:tabs>
          <w:tab w:val="left" w:pos="571"/>
        </w:tabs>
        <w:autoSpaceDE w:val="0"/>
        <w:autoSpaceDN w:val="0"/>
        <w:adjustRightInd w:val="0"/>
        <w:spacing w:after="0" w:line="240" w:lineRule="auto"/>
        <w:ind w:left="571" w:hanging="24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B4BDF">
        <w:rPr>
          <w:rFonts w:ascii="Times New Roman" w:eastAsia="Calibri" w:hAnsi="Times New Roman" w:cs="Times New Roman"/>
          <w:sz w:val="24"/>
          <w:szCs w:val="24"/>
          <w:lang w:eastAsia="ru-RU"/>
        </w:rPr>
        <w:t>решать текстовые задачи арифметическим способом и с помощью составления и решения уравнений;</w:t>
      </w:r>
    </w:p>
    <w:p w:rsidR="00CD55F0" w:rsidRPr="00AB4BDF" w:rsidRDefault="00CD55F0" w:rsidP="00313BA2">
      <w:pPr>
        <w:widowControl w:val="0"/>
        <w:numPr>
          <w:ilvl w:val="0"/>
          <w:numId w:val="11"/>
        </w:numPr>
        <w:tabs>
          <w:tab w:val="left" w:pos="571"/>
        </w:tabs>
        <w:autoSpaceDE w:val="0"/>
        <w:autoSpaceDN w:val="0"/>
        <w:adjustRightInd w:val="0"/>
        <w:spacing w:after="0" w:line="240" w:lineRule="auto"/>
        <w:ind w:left="32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B4BDF">
        <w:rPr>
          <w:rFonts w:ascii="Times New Roman" w:eastAsia="Calibri" w:hAnsi="Times New Roman" w:cs="Times New Roman"/>
          <w:sz w:val="24"/>
          <w:szCs w:val="24"/>
          <w:lang w:eastAsia="ru-RU"/>
        </w:rPr>
        <w:t>изображать фигуры на плоскости;</w:t>
      </w:r>
    </w:p>
    <w:p w:rsidR="00CD55F0" w:rsidRPr="00AB4BDF" w:rsidRDefault="00CD55F0" w:rsidP="00313BA2">
      <w:pPr>
        <w:widowControl w:val="0"/>
        <w:numPr>
          <w:ilvl w:val="0"/>
          <w:numId w:val="11"/>
        </w:numPr>
        <w:tabs>
          <w:tab w:val="left" w:pos="571"/>
        </w:tabs>
        <w:autoSpaceDE w:val="0"/>
        <w:autoSpaceDN w:val="0"/>
        <w:adjustRightInd w:val="0"/>
        <w:spacing w:after="0" w:line="240" w:lineRule="auto"/>
        <w:ind w:left="571" w:hanging="24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B4BDF">
        <w:rPr>
          <w:rFonts w:ascii="Times New Roman" w:eastAsia="Calibri" w:hAnsi="Times New Roman" w:cs="Times New Roman"/>
          <w:sz w:val="24"/>
          <w:szCs w:val="24"/>
          <w:lang w:eastAsia="ru-RU"/>
        </w:rPr>
        <w:t>использовать геометрический язык для описания предметов окружающего мира;</w:t>
      </w:r>
    </w:p>
    <w:p w:rsidR="00CD55F0" w:rsidRPr="00AB4BDF" w:rsidRDefault="00CD55F0" w:rsidP="00313BA2">
      <w:pPr>
        <w:widowControl w:val="0"/>
        <w:numPr>
          <w:ilvl w:val="0"/>
          <w:numId w:val="11"/>
        </w:numPr>
        <w:tabs>
          <w:tab w:val="left" w:pos="571"/>
        </w:tabs>
        <w:autoSpaceDE w:val="0"/>
        <w:autoSpaceDN w:val="0"/>
        <w:adjustRightInd w:val="0"/>
        <w:spacing w:after="0" w:line="240" w:lineRule="auto"/>
        <w:ind w:left="571" w:hanging="24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B4BDF">
        <w:rPr>
          <w:rFonts w:ascii="Times New Roman" w:eastAsia="Calibri" w:hAnsi="Times New Roman" w:cs="Times New Roman"/>
          <w:sz w:val="24"/>
          <w:szCs w:val="24"/>
          <w:lang w:eastAsia="ru-RU"/>
        </w:rPr>
        <w:t>измерять длины отрезков, величины углов, вычис</w:t>
      </w:r>
      <w:r w:rsidRPr="00AB4BDF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лять площади и объёмы фигур;</w:t>
      </w:r>
    </w:p>
    <w:p w:rsidR="00CD55F0" w:rsidRPr="00AB4BDF" w:rsidRDefault="00CD55F0" w:rsidP="00313BA2">
      <w:pPr>
        <w:widowControl w:val="0"/>
        <w:numPr>
          <w:ilvl w:val="0"/>
          <w:numId w:val="11"/>
        </w:numPr>
        <w:tabs>
          <w:tab w:val="left" w:pos="571"/>
        </w:tabs>
        <w:autoSpaceDE w:val="0"/>
        <w:autoSpaceDN w:val="0"/>
        <w:adjustRightInd w:val="0"/>
        <w:spacing w:after="0" w:line="240" w:lineRule="auto"/>
        <w:ind w:left="571" w:hanging="24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B4BDF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распознавать и изображать равные и симметричные фигуры;</w:t>
      </w:r>
    </w:p>
    <w:p w:rsidR="00CD55F0" w:rsidRPr="00AB4BDF" w:rsidRDefault="00CD55F0" w:rsidP="00313BA2">
      <w:pPr>
        <w:widowControl w:val="0"/>
        <w:numPr>
          <w:ilvl w:val="0"/>
          <w:numId w:val="11"/>
        </w:numPr>
        <w:tabs>
          <w:tab w:val="left" w:pos="571"/>
        </w:tabs>
        <w:autoSpaceDE w:val="0"/>
        <w:autoSpaceDN w:val="0"/>
        <w:adjustRightInd w:val="0"/>
        <w:spacing w:after="0" w:line="240" w:lineRule="auto"/>
        <w:ind w:left="571" w:hanging="24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B4BDF">
        <w:rPr>
          <w:rFonts w:ascii="Times New Roman" w:eastAsia="Calibri" w:hAnsi="Times New Roman" w:cs="Times New Roman"/>
          <w:sz w:val="24"/>
          <w:szCs w:val="24"/>
          <w:lang w:eastAsia="ru-RU"/>
        </w:rPr>
        <w:t>проводить несложные практические вычисления с процентами, использовать прикидку и оценку; вы</w:t>
      </w:r>
      <w:r w:rsidRPr="00AB4BDF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полнять необходимые измерения;</w:t>
      </w:r>
    </w:p>
    <w:p w:rsidR="00CD55F0" w:rsidRPr="00AB4BDF" w:rsidRDefault="00CD55F0" w:rsidP="00313BA2">
      <w:pPr>
        <w:widowControl w:val="0"/>
        <w:numPr>
          <w:ilvl w:val="0"/>
          <w:numId w:val="11"/>
        </w:numPr>
        <w:tabs>
          <w:tab w:val="left" w:pos="571"/>
        </w:tabs>
        <w:autoSpaceDE w:val="0"/>
        <w:autoSpaceDN w:val="0"/>
        <w:adjustRightInd w:val="0"/>
        <w:spacing w:after="0" w:line="240" w:lineRule="auto"/>
        <w:ind w:left="571" w:hanging="24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B4BDF">
        <w:rPr>
          <w:rFonts w:ascii="Times New Roman" w:eastAsia="Calibri" w:hAnsi="Times New Roman" w:cs="Times New Roman"/>
          <w:sz w:val="24"/>
          <w:szCs w:val="24"/>
          <w:lang w:eastAsia="ru-RU"/>
        </w:rPr>
        <w:t>использовать буквенную символику для записи об</w:t>
      </w:r>
      <w:r w:rsidRPr="00AB4BDF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щих утверждений, формул, выражений, уравне</w:t>
      </w:r>
      <w:r w:rsidRPr="00AB4BDF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ний;</w:t>
      </w:r>
    </w:p>
    <w:p w:rsidR="00CD55F0" w:rsidRPr="00AB4BDF" w:rsidRDefault="00CD55F0" w:rsidP="00313BA2">
      <w:pPr>
        <w:widowControl w:val="0"/>
        <w:numPr>
          <w:ilvl w:val="0"/>
          <w:numId w:val="11"/>
        </w:numPr>
        <w:tabs>
          <w:tab w:val="left" w:pos="571"/>
        </w:tabs>
        <w:autoSpaceDE w:val="0"/>
        <w:autoSpaceDN w:val="0"/>
        <w:adjustRightInd w:val="0"/>
        <w:spacing w:after="0" w:line="240" w:lineRule="auto"/>
        <w:ind w:left="571" w:hanging="24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B4BDF">
        <w:rPr>
          <w:rFonts w:ascii="Times New Roman" w:eastAsia="Calibri" w:hAnsi="Times New Roman" w:cs="Times New Roman"/>
          <w:sz w:val="24"/>
          <w:szCs w:val="24"/>
          <w:lang w:eastAsia="ru-RU"/>
        </w:rPr>
        <w:t>строить на координатной плоскости точки по задан</w:t>
      </w:r>
      <w:r w:rsidRPr="00AB4BDF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ным координатам, определять координаты точек;</w:t>
      </w:r>
    </w:p>
    <w:p w:rsidR="00CD55F0" w:rsidRPr="00AB4BDF" w:rsidRDefault="00CD55F0" w:rsidP="00313BA2">
      <w:pPr>
        <w:widowControl w:val="0"/>
        <w:numPr>
          <w:ilvl w:val="0"/>
          <w:numId w:val="11"/>
        </w:numPr>
        <w:tabs>
          <w:tab w:val="left" w:pos="571"/>
        </w:tabs>
        <w:autoSpaceDE w:val="0"/>
        <w:autoSpaceDN w:val="0"/>
        <w:adjustRightInd w:val="0"/>
        <w:spacing w:after="0" w:line="240" w:lineRule="auto"/>
        <w:ind w:left="571" w:hanging="24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B4BDF">
        <w:rPr>
          <w:rFonts w:ascii="Times New Roman" w:eastAsia="Calibri" w:hAnsi="Times New Roman" w:cs="Times New Roman"/>
          <w:sz w:val="24"/>
          <w:szCs w:val="24"/>
          <w:lang w:eastAsia="ru-RU"/>
        </w:rPr>
        <w:t>читать и использовать информацию, представлен</w:t>
      </w:r>
      <w:r w:rsidRPr="00AB4BDF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ную в виде таблицы, диаграммы (столбчатой или круговой), в графическом виде;</w:t>
      </w:r>
    </w:p>
    <w:p w:rsidR="00CD55F0" w:rsidRPr="00AB4BDF" w:rsidRDefault="00CD55F0" w:rsidP="00313BA2">
      <w:pPr>
        <w:widowControl w:val="0"/>
        <w:numPr>
          <w:ilvl w:val="0"/>
          <w:numId w:val="11"/>
        </w:numPr>
        <w:tabs>
          <w:tab w:val="left" w:pos="571"/>
        </w:tabs>
        <w:autoSpaceDE w:val="0"/>
        <w:autoSpaceDN w:val="0"/>
        <w:adjustRightInd w:val="0"/>
        <w:spacing w:after="0" w:line="240" w:lineRule="auto"/>
        <w:ind w:left="571" w:hanging="24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B4BDF">
        <w:rPr>
          <w:rFonts w:ascii="Times New Roman" w:eastAsia="Calibri" w:hAnsi="Times New Roman" w:cs="Times New Roman"/>
          <w:sz w:val="24"/>
          <w:szCs w:val="24"/>
          <w:lang w:eastAsia="ru-RU"/>
        </w:rPr>
        <w:t>решать простейшие комбинаторные задачи перебо</w:t>
      </w:r>
      <w:r w:rsidRPr="00AB4BDF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ром возможных вариантов.</w:t>
      </w:r>
    </w:p>
    <w:p w:rsidR="00CD55F0" w:rsidRPr="00AB4BDF" w:rsidRDefault="00CD55F0" w:rsidP="00CD55F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55F0" w:rsidRPr="00AB4BDF" w:rsidRDefault="00CD55F0" w:rsidP="00CD55F0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B4B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РЕЗУЛЬТАТЫ ОБУЧЕНИЯ МАТЕМАТИКЕ В 6 КЛАССЕ</w:t>
      </w:r>
    </w:p>
    <w:p w:rsidR="00CD55F0" w:rsidRPr="00AB4BDF" w:rsidRDefault="00CD55F0" w:rsidP="00CD55F0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B4BD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Арифметика</w:t>
      </w:r>
    </w:p>
    <w:p w:rsidR="00CD55F0" w:rsidRPr="00AB4BDF" w:rsidRDefault="00CD55F0" w:rsidP="00CD55F0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B4BD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 окончании изучения курса учащийся научится:</w:t>
      </w:r>
    </w:p>
    <w:p w:rsidR="00CD55F0" w:rsidRPr="00AB4BDF" w:rsidRDefault="00CD55F0" w:rsidP="00313BA2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BD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особенности десятичной системы счисления;</w:t>
      </w:r>
    </w:p>
    <w:p w:rsidR="00CD55F0" w:rsidRPr="00AB4BDF" w:rsidRDefault="00CD55F0" w:rsidP="00313BA2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BD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понятия, связанные с делимостью нату</w:t>
      </w:r>
      <w:r w:rsidRPr="00AB4BD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ральных чисел;</w:t>
      </w:r>
    </w:p>
    <w:p w:rsidR="00CD55F0" w:rsidRPr="00AB4BDF" w:rsidRDefault="00CD55F0" w:rsidP="00313BA2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BDF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выражать числа в эквивалентных формах, выбирая наи</w:t>
      </w:r>
      <w:r w:rsidRPr="00AB4BD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более </w:t>
      </w:r>
      <w:proofErr w:type="gramStart"/>
      <w:r w:rsidRPr="00AB4BD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подходящую</w:t>
      </w:r>
      <w:proofErr w:type="gramEnd"/>
      <w:r w:rsidRPr="00AB4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зависимости от конкретной ситу</w:t>
      </w:r>
      <w:r w:rsidRPr="00AB4BD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ации;</w:t>
      </w:r>
    </w:p>
    <w:p w:rsidR="00CD55F0" w:rsidRPr="00AB4BDF" w:rsidRDefault="00CD55F0" w:rsidP="00313BA2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BD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сравнивать и упорядочивать рациональные числа;</w:t>
      </w:r>
    </w:p>
    <w:p w:rsidR="00CD55F0" w:rsidRPr="00AB4BDF" w:rsidRDefault="00CD55F0" w:rsidP="00313BA2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BD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вычисления с рациональными числами, соче</w:t>
      </w:r>
      <w:r w:rsidRPr="00AB4BD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тая устные и письменные приёмы вычислений, приме</w:t>
      </w:r>
      <w:r w:rsidRPr="00AB4BD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нять калькулятор;</w:t>
      </w:r>
    </w:p>
    <w:p w:rsidR="00CD55F0" w:rsidRPr="00AB4BDF" w:rsidRDefault="00CD55F0" w:rsidP="00313BA2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BD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понятия и умения, связанные с пропорцио</w:t>
      </w:r>
      <w:r w:rsidRPr="00AB4BD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нальностью величин, процентами, в ходе решения мате</w:t>
      </w:r>
      <w:r w:rsidRPr="00AB4BD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матических задач и задач из смежных предметов, выпол</w:t>
      </w:r>
      <w:r w:rsidRPr="00AB4BD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нять несложные практические расчёты;</w:t>
      </w:r>
    </w:p>
    <w:p w:rsidR="00CD55F0" w:rsidRPr="00AB4BDF" w:rsidRDefault="00CD55F0" w:rsidP="00313BA2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BDF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графики зависимостей между величина</w:t>
      </w:r>
      <w:r w:rsidRPr="00AB4BD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(расстояние, время; температура и т. п.).</w:t>
      </w:r>
    </w:p>
    <w:p w:rsidR="00CD55F0" w:rsidRPr="00AB4BDF" w:rsidRDefault="00CD55F0" w:rsidP="00CD55F0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B4BD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Учащийся получит возможность:</w:t>
      </w:r>
    </w:p>
    <w:p w:rsidR="00CD55F0" w:rsidRPr="00AB4BDF" w:rsidRDefault="00CD55F0" w:rsidP="00313BA2">
      <w:pPr>
        <w:widowControl w:val="0"/>
        <w:numPr>
          <w:ilvl w:val="0"/>
          <w:numId w:val="13"/>
        </w:numPr>
        <w:tabs>
          <w:tab w:val="num" w:pos="36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BD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познакомиться с позиционными системами счисления с основаниями, отличными от 10;</w:t>
      </w:r>
    </w:p>
    <w:p w:rsidR="00CD55F0" w:rsidRPr="00AB4BDF" w:rsidRDefault="00CD55F0" w:rsidP="00313BA2">
      <w:pPr>
        <w:widowControl w:val="0"/>
        <w:numPr>
          <w:ilvl w:val="0"/>
          <w:numId w:val="13"/>
        </w:numPr>
        <w:tabs>
          <w:tab w:val="num" w:pos="36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BDF">
        <w:rPr>
          <w:rFonts w:ascii="Times New Roman" w:eastAsia="Times New Roman" w:hAnsi="Times New Roman" w:cs="Times New Roman"/>
          <w:sz w:val="24"/>
          <w:szCs w:val="24"/>
          <w:lang w:eastAsia="ru-RU"/>
        </w:rPr>
        <w:t>углубить и развить представления о натуральных числах и свойствах делимости;</w:t>
      </w:r>
    </w:p>
    <w:p w:rsidR="00CD55F0" w:rsidRPr="00AB4BDF" w:rsidRDefault="00CD55F0" w:rsidP="00313BA2">
      <w:pPr>
        <w:widowControl w:val="0"/>
        <w:numPr>
          <w:ilvl w:val="0"/>
          <w:numId w:val="13"/>
        </w:numPr>
        <w:tabs>
          <w:tab w:val="num" w:pos="36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BD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научиться использовать приемы, рационализирующие вычисления, приобрести навык контролировать вычис</w:t>
      </w:r>
      <w:r w:rsidRPr="00AB4BD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ления, выбирая подходящий для ситуации способ.</w:t>
      </w:r>
    </w:p>
    <w:p w:rsidR="00CD55F0" w:rsidRPr="00AB4BDF" w:rsidRDefault="00CD55F0" w:rsidP="00CD55F0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55F0" w:rsidRPr="00AB4BDF" w:rsidRDefault="00CD55F0" w:rsidP="00CD55F0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B4BD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Числовые и буквенные выражения. Уравнения</w:t>
      </w:r>
    </w:p>
    <w:p w:rsidR="00CD55F0" w:rsidRPr="00AB4BDF" w:rsidRDefault="00CD55F0" w:rsidP="00CD55F0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B4BD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 окончании изучения курса учащийся научится:</w:t>
      </w:r>
    </w:p>
    <w:p w:rsidR="00CD55F0" w:rsidRPr="00AB4BDF" w:rsidRDefault="00CD55F0" w:rsidP="00313BA2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BD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операции с числовыми выражениями; выполнять преобразования буквенных выражений (рас</w:t>
      </w:r>
      <w:r w:rsidRPr="00AB4BD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крытие скобок, приведение подобных слагаемых); решать линейные уравнения, решать текстовые задачи алгебраическим методом.</w:t>
      </w:r>
    </w:p>
    <w:p w:rsidR="00CD55F0" w:rsidRPr="00AB4BDF" w:rsidRDefault="00CD55F0" w:rsidP="00CD55F0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B4BD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Учащийся получит возможность:</w:t>
      </w:r>
    </w:p>
    <w:p w:rsidR="00CD55F0" w:rsidRPr="00AB4BDF" w:rsidRDefault="00CD55F0" w:rsidP="00313BA2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BD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развить представления о буквенных выражениях и их преобразованиях; овладеть специальными приёмами решения уравнений, применять аппарат уравнений для решения как тексто</w:t>
      </w:r>
      <w:r w:rsidRPr="00AB4BD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вых, так и практических задач.</w:t>
      </w:r>
    </w:p>
    <w:p w:rsidR="00CD55F0" w:rsidRPr="00AB4BDF" w:rsidRDefault="00CD55F0" w:rsidP="00CD55F0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B4BD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Геометрические фигуры. Измерение геометрических величин</w:t>
      </w:r>
    </w:p>
    <w:p w:rsidR="00CD55F0" w:rsidRPr="00AB4BDF" w:rsidRDefault="00CD55F0" w:rsidP="00CD55F0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B4BD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 окончании изучения курса учащийся научится:</w:t>
      </w:r>
    </w:p>
    <w:p w:rsidR="00CD55F0" w:rsidRPr="00AB4BDF" w:rsidRDefault="00CD55F0" w:rsidP="00313BA2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BD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на чертежах, рисунках, моделях и в окру</w:t>
      </w:r>
      <w:r w:rsidRPr="00AB4BD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жающем мире плоские и пространственные геометриче</w:t>
      </w:r>
      <w:r w:rsidRPr="00AB4BD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ские фигуры и их элементы; строить углы, определять их градусную меру; распознавать и изображать развёртки куба, прямоуголь</w:t>
      </w:r>
      <w:r w:rsidRPr="00AB4BD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ного параллелепипеда, правильной пирамиды, цилиндра и конуса;</w:t>
      </w:r>
    </w:p>
    <w:p w:rsidR="00CD55F0" w:rsidRPr="00AB4BDF" w:rsidRDefault="00CD55F0" w:rsidP="00313BA2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BD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определять по линейным размерам развёртки фигуры линейные размеры самой фигуры и наоборот; вычислять объём прямоугольного параллелепипеда и куба.</w:t>
      </w:r>
    </w:p>
    <w:p w:rsidR="00CD55F0" w:rsidRPr="00AB4BDF" w:rsidRDefault="00CD55F0" w:rsidP="00CD55F0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CD55F0" w:rsidRPr="00AB4BDF" w:rsidRDefault="00CD55F0" w:rsidP="00CD55F0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B4BD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Учащийся получит возможность:</w:t>
      </w:r>
    </w:p>
    <w:p w:rsidR="00CD55F0" w:rsidRPr="00AB4BDF" w:rsidRDefault="00CD55F0" w:rsidP="00313BA2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BD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научиться вычислять объём пространственных геомет</w:t>
      </w:r>
      <w:r w:rsidRPr="00AB4BD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рических фигур, составленных из прямоугольных парал</w:t>
      </w:r>
      <w:r w:rsidRPr="00AB4BD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лелепипедов;</w:t>
      </w:r>
    </w:p>
    <w:p w:rsidR="00CD55F0" w:rsidRPr="00AB4BDF" w:rsidRDefault="00CD55F0" w:rsidP="00313BA2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BDF">
        <w:rPr>
          <w:rFonts w:ascii="Times New Roman" w:eastAsia="Times New Roman" w:hAnsi="Times New Roman" w:cs="Times New Roman"/>
          <w:sz w:val="24"/>
          <w:szCs w:val="24"/>
          <w:lang w:eastAsia="ru-RU"/>
        </w:rPr>
        <w:t>углубить и развить представления о пространственных геометрических фигурах;</w:t>
      </w:r>
    </w:p>
    <w:p w:rsidR="00CD55F0" w:rsidRPr="00AB4BDF" w:rsidRDefault="00CD55F0" w:rsidP="00313BA2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BD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научиться применять понятие развёртки для выполне</w:t>
      </w:r>
      <w:r w:rsidRPr="00AB4BD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практических расчётов.</w:t>
      </w:r>
    </w:p>
    <w:p w:rsidR="00CD55F0" w:rsidRPr="00AB4BDF" w:rsidRDefault="00CD55F0" w:rsidP="00CD55F0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B4BD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Элементы статистики, вероятности. Комбинаторные задачи</w:t>
      </w:r>
    </w:p>
    <w:p w:rsidR="00CD55F0" w:rsidRPr="00AB4BDF" w:rsidRDefault="00CD55F0" w:rsidP="00CD55F0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B4BD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 окончании изучения курса учащийся научится:</w:t>
      </w:r>
    </w:p>
    <w:p w:rsidR="00CD55F0" w:rsidRPr="00AB4BDF" w:rsidRDefault="00CD55F0" w:rsidP="00313BA2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BD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простейшие способы представления и ана</w:t>
      </w:r>
      <w:r w:rsidRPr="00AB4BD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лиза статистических данных;</w:t>
      </w:r>
    </w:p>
    <w:p w:rsidR="00CD55F0" w:rsidRPr="00AB4BDF" w:rsidRDefault="00CD55F0" w:rsidP="00313BA2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BD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решать комбинаторные задачи на нахождение количест</w:t>
      </w:r>
      <w:r w:rsidRPr="00AB4BD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 объектов или комбинаций.</w:t>
      </w:r>
    </w:p>
    <w:p w:rsidR="00CD55F0" w:rsidRPr="00AB4BDF" w:rsidRDefault="00CD55F0" w:rsidP="00CD55F0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B4BD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Учащийся получит возможность:</w:t>
      </w:r>
    </w:p>
    <w:p w:rsidR="00CD55F0" w:rsidRPr="00AB4BDF" w:rsidRDefault="00CD55F0" w:rsidP="00313BA2">
      <w:pPr>
        <w:widowControl w:val="0"/>
        <w:numPr>
          <w:ilvl w:val="0"/>
          <w:numId w:val="19"/>
        </w:numPr>
        <w:tabs>
          <w:tab w:val="num" w:pos="54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BD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приобрести первоначальный опыт организации сбора данных при проведении опроса общественного мнения, осуществлять их анализ, представлять результаты опро</w:t>
      </w:r>
      <w:r w:rsidRPr="00AB4BD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са в виде таблицы, диаграммы;</w:t>
      </w:r>
    </w:p>
    <w:p w:rsidR="00CD55F0" w:rsidRPr="00AB4BDF" w:rsidRDefault="00CD55F0" w:rsidP="00313BA2">
      <w:pPr>
        <w:widowControl w:val="0"/>
        <w:numPr>
          <w:ilvl w:val="0"/>
          <w:numId w:val="19"/>
        </w:numPr>
        <w:tabs>
          <w:tab w:val="num" w:pos="54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BD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научиться некоторым специальным приёмам решения комбинаторных задач.</w:t>
      </w:r>
    </w:p>
    <w:p w:rsidR="00CD55F0" w:rsidRPr="00AB4BDF" w:rsidRDefault="00CD55F0" w:rsidP="00CD55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CD55F0" w:rsidRPr="00AB4BDF" w:rsidRDefault="00CD55F0" w:rsidP="00AB4B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4B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КУРСА МАТЕМАТИКИ 6 КЛАССА</w:t>
      </w:r>
    </w:p>
    <w:p w:rsidR="00CD55F0" w:rsidRPr="00AB4BDF" w:rsidRDefault="00CD55F0" w:rsidP="00CD55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55F0" w:rsidRPr="00AB4BDF" w:rsidRDefault="00CD55F0" w:rsidP="00CD55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B4BD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Арифметика</w:t>
      </w:r>
    </w:p>
    <w:p w:rsidR="00CD55F0" w:rsidRPr="00AB4BDF" w:rsidRDefault="00CD55F0" w:rsidP="00CD55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B4BD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Натуральные числа – 17 ч.</w:t>
      </w:r>
    </w:p>
    <w:p w:rsidR="00CD55F0" w:rsidRPr="00AB4BDF" w:rsidRDefault="00CD55F0" w:rsidP="00CD55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BD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Делители и кратные натурального числа. Наибольший общий делитель. Наименьшее общее кратное. Признаки делимости на 2, на 3, на 5, на 9, на 10.</w:t>
      </w:r>
    </w:p>
    <w:p w:rsidR="00CD55F0" w:rsidRPr="00AB4BDF" w:rsidRDefault="00CD55F0" w:rsidP="00CD55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BD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Простые и составные числа. Разложение чисел на про</w:t>
      </w:r>
      <w:r w:rsidRPr="00AB4BD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стые множители.</w:t>
      </w:r>
    </w:p>
    <w:p w:rsidR="00CD55F0" w:rsidRPr="00AB4BDF" w:rsidRDefault="00CD55F0" w:rsidP="00CD55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BD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текстовых задач арифметическими способами.</w:t>
      </w:r>
    </w:p>
    <w:p w:rsidR="00CD55F0" w:rsidRPr="00AB4BDF" w:rsidRDefault="00CD55F0" w:rsidP="00CD55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B4BD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Дроби – 38 ч.</w:t>
      </w:r>
    </w:p>
    <w:p w:rsidR="00CD55F0" w:rsidRPr="00AB4BDF" w:rsidRDefault="00CD55F0" w:rsidP="00CD55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BD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Обыкновенные дроби. Основное свойство дроби. Нахож</w:t>
      </w:r>
      <w:r w:rsidRPr="00AB4BD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дение дроби от числа. Нахождение числа по значению его дроби. Правильные и неправильные дроби. Смешанные числа.</w:t>
      </w:r>
    </w:p>
    <w:p w:rsidR="00CD55F0" w:rsidRPr="00AB4BDF" w:rsidRDefault="00CD55F0" w:rsidP="00CD55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BD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Сравнение обыкновенных дробей и смешанных чисел. Арифметические действия с обыкновенными дробями и смешанными числами.</w:t>
      </w:r>
    </w:p>
    <w:p w:rsidR="00CD55F0" w:rsidRPr="00AB4BDF" w:rsidRDefault="00CD55F0" w:rsidP="00CD55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BD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Десятичные дроби. Сравнение и округление десятичных дробей. Арифметические действия с десятичными дробя</w:t>
      </w:r>
      <w:r w:rsidRPr="00AB4BD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ми. Прикидки результатов вычислений. Представление десятичной дроби в виде обыкновенной дроби и обыкно</w:t>
      </w:r>
      <w:r w:rsidRPr="00AB4BD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венной в виде десятичной. Бесконечные периодические десятичные дроби. Десятичное приближение обыкновен</w:t>
      </w:r>
      <w:r w:rsidRPr="00AB4BD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дроби.</w:t>
      </w:r>
    </w:p>
    <w:p w:rsidR="00CD55F0" w:rsidRPr="00AB4BDF" w:rsidRDefault="00CD55F0" w:rsidP="00CD55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BD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Отношение. Процентное отношение двух чисел. Деление числа в данном отношении. Масштаб.</w:t>
      </w:r>
    </w:p>
    <w:p w:rsidR="00CD55F0" w:rsidRPr="00AB4BDF" w:rsidRDefault="00CD55F0" w:rsidP="00CD55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BD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Пропорция. Основное свойство пропорции. Прямая и об</w:t>
      </w:r>
      <w:r w:rsidRPr="00AB4BD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ратная пропорциональные зависимости.</w:t>
      </w:r>
    </w:p>
    <w:p w:rsidR="00CD55F0" w:rsidRPr="00AB4BDF" w:rsidRDefault="00CD55F0" w:rsidP="00CD55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B4BD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Решение текстовых задач арифметическими спосо</w:t>
      </w:r>
      <w:r w:rsidRPr="00AB4BD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бами.</w:t>
      </w:r>
    </w:p>
    <w:p w:rsidR="00CD55F0" w:rsidRPr="00AB4BDF" w:rsidRDefault="00CD55F0" w:rsidP="00CD55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B4BD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Рациональные числа</w:t>
      </w:r>
      <w:r w:rsidR="00AB4BDF" w:rsidRPr="00AB4BD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– 70 ч.</w:t>
      </w:r>
    </w:p>
    <w:p w:rsidR="00CD55F0" w:rsidRPr="00AB4BDF" w:rsidRDefault="00CD55F0" w:rsidP="00CD55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BD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Положительные, отрицательные числа и число 0.</w:t>
      </w:r>
    </w:p>
    <w:p w:rsidR="00CD55F0" w:rsidRPr="00AB4BDF" w:rsidRDefault="00CD55F0" w:rsidP="00CD55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BD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Противоположные числа. Модуль числа.</w:t>
      </w:r>
    </w:p>
    <w:p w:rsidR="00CD55F0" w:rsidRPr="00AB4BDF" w:rsidRDefault="00CD55F0" w:rsidP="00CD55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BD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Целые числа. Рациональные числа. Сравнение рацио</w:t>
      </w:r>
      <w:r w:rsidRPr="00AB4BD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нальных чисел. Арифметические действия с рациональ</w:t>
      </w:r>
      <w:r w:rsidRPr="00AB4BD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ными числами. Свойства сложения и умножения рацио</w:t>
      </w:r>
      <w:r w:rsidRPr="00AB4BD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нальных чисел.</w:t>
      </w:r>
    </w:p>
    <w:p w:rsidR="00CD55F0" w:rsidRPr="00AB4BDF" w:rsidRDefault="00CD55F0" w:rsidP="00CD55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BD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Координатная прямая. Координатная плоскость.</w:t>
      </w:r>
    </w:p>
    <w:p w:rsidR="00CD55F0" w:rsidRPr="00AB4BDF" w:rsidRDefault="00CD55F0" w:rsidP="00CD55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55F0" w:rsidRPr="00AB4BDF" w:rsidRDefault="00CD55F0" w:rsidP="00CD55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B4BD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Числовые и буквенные выражения. Уравнения</w:t>
      </w:r>
      <w:r w:rsidR="00AB4BDF" w:rsidRPr="00AB4BD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– 28 ч.</w:t>
      </w:r>
    </w:p>
    <w:p w:rsidR="00CD55F0" w:rsidRPr="00AB4BDF" w:rsidRDefault="00CD55F0" w:rsidP="00CD55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BDF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Числовые выражения. Значение числового выражения. Порядок действий в числовых выражениях. Буквенные выражения. Раскрытие скобок. Подобные слагаемые, приведение подобных слагаемых. Формулы.</w:t>
      </w:r>
    </w:p>
    <w:p w:rsidR="00CD55F0" w:rsidRPr="00AB4BDF" w:rsidRDefault="00CD55F0" w:rsidP="00CD55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BDF">
        <w:rPr>
          <w:rFonts w:ascii="Times New Roman" w:eastAsia="Times New Roman" w:hAnsi="Times New Roman" w:cs="Times New Roman"/>
          <w:sz w:val="24"/>
          <w:szCs w:val="24"/>
          <w:lang w:eastAsia="ru-RU"/>
        </w:rPr>
        <w:t>Уравнения. Корень уравнения. Основные свойства урав</w:t>
      </w:r>
      <w:r w:rsidRPr="00AB4BD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нений. Решение текстовых задач с помощью уравнений.</w:t>
      </w:r>
    </w:p>
    <w:p w:rsidR="00CD55F0" w:rsidRPr="00AB4BDF" w:rsidRDefault="00CD55F0" w:rsidP="00CD55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B4BD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Элементы статистики, вероятности. Комбинаторные задачи</w:t>
      </w:r>
      <w:r w:rsidR="00AB4BDF" w:rsidRPr="00AB4BD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– 22ч.</w:t>
      </w:r>
    </w:p>
    <w:p w:rsidR="00CD55F0" w:rsidRPr="00AB4BDF" w:rsidRDefault="00CD55F0" w:rsidP="00CD55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BDF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Случайное событие. Достоверное и невозможное собы</w:t>
      </w:r>
      <w:r w:rsidRPr="00AB4BD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тия. Вероятность случайного события. Решение комби</w:t>
      </w:r>
      <w:r w:rsidRPr="00AB4BD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наторных задач.</w:t>
      </w:r>
    </w:p>
    <w:p w:rsidR="00CD55F0" w:rsidRPr="00AB4BDF" w:rsidRDefault="00AB4BDF" w:rsidP="00CD55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B4BD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Геометрические фигуры</w:t>
      </w:r>
    </w:p>
    <w:p w:rsidR="00CD55F0" w:rsidRPr="00AB4BDF" w:rsidRDefault="00CD55F0" w:rsidP="00CD55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Окружность и круг. Длина окружности. </w:t>
      </w:r>
    </w:p>
    <w:p w:rsidR="00CD55F0" w:rsidRPr="00AB4BDF" w:rsidRDefault="00CD55F0" w:rsidP="00CD55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BD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Равенство фигур. Понятие и свойства площади. Площадь прямоугольника и квадрата. Площадь круга. Ось сим</w:t>
      </w:r>
      <w:r w:rsidRPr="00AB4BD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метрии фигуры.</w:t>
      </w:r>
    </w:p>
    <w:p w:rsidR="00CD55F0" w:rsidRPr="00AB4BDF" w:rsidRDefault="00CD55F0" w:rsidP="00CD55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BD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Наглядные представления о пространственных фигурах: ци</w:t>
      </w:r>
      <w:r w:rsidRPr="00AB4BD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линдр, конус, шар, сфера. Примеры развёрток много</w:t>
      </w:r>
      <w:r w:rsidRPr="00AB4BD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гранников, цилиндра, конуса. Понятие и свойства объё</w:t>
      </w:r>
      <w:r w:rsidRPr="00AB4BD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ма. </w:t>
      </w:r>
    </w:p>
    <w:p w:rsidR="00CD55F0" w:rsidRPr="00AB4BDF" w:rsidRDefault="00CD55F0" w:rsidP="00CD55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BDF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Взаимное расположение двух прямых. Перпендикуляр</w:t>
      </w:r>
      <w:r w:rsidRPr="00AB4BDF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прямые. Параллельные прямые.</w:t>
      </w:r>
    </w:p>
    <w:p w:rsidR="00CD55F0" w:rsidRPr="00AB4BDF" w:rsidRDefault="00CD55F0" w:rsidP="00CD55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BD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Осевая и центральная симметрии.</w:t>
      </w:r>
    </w:p>
    <w:p w:rsidR="00CD55F0" w:rsidRPr="00AB4BDF" w:rsidRDefault="00CD55F0" w:rsidP="00CD55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B4BD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Математика в историческом развитии</w:t>
      </w:r>
    </w:p>
    <w:p w:rsidR="00CD55F0" w:rsidRPr="00AB4BDF" w:rsidRDefault="00CD55F0" w:rsidP="00CD55F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BDF">
        <w:rPr>
          <w:rFonts w:ascii="Times New Roman" w:eastAsia="Times New Roman" w:hAnsi="Times New Roman" w:cs="Times New Roman"/>
          <w:sz w:val="24"/>
          <w:szCs w:val="24"/>
          <w:lang w:eastAsia="ru-RU"/>
        </w:rPr>
        <w:t>Дроби в Вавилоне, Египте, Риме, на Руси. Открытие десятичных дробей. Мир простых чисел. Золотое сечение. Число нуль. Появление отрицательных чисел. Л.Ф. Магницкий. П.Л. Чебышев. А.Н. Колмогоров.</w:t>
      </w:r>
    </w:p>
    <w:p w:rsidR="00CD55F0" w:rsidRPr="00AB4BDF" w:rsidRDefault="00CD55F0" w:rsidP="00CD55F0">
      <w:pPr>
        <w:spacing w:after="0"/>
        <w:ind w:left="1571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01D59" w:rsidRPr="00AB4BDF" w:rsidRDefault="00001D59" w:rsidP="009A6CE7">
      <w:pPr>
        <w:shd w:val="clear" w:color="auto" w:fill="FFFFFF"/>
        <w:tabs>
          <w:tab w:val="left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6CE7" w:rsidRPr="00AB4BDF" w:rsidRDefault="009A6CE7" w:rsidP="009A6CE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</w:p>
    <w:p w:rsidR="009A6CE7" w:rsidRPr="00AB4BDF" w:rsidRDefault="009A6CE7" w:rsidP="009A6CE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x-none" w:bidi="en-US"/>
        </w:rPr>
      </w:pPr>
      <w:r w:rsidRPr="00AB4BDF">
        <w:rPr>
          <w:rFonts w:ascii="Times New Roman" w:eastAsia="Calibri" w:hAnsi="Times New Roman" w:cs="Times New Roman"/>
          <w:b/>
          <w:sz w:val="24"/>
          <w:szCs w:val="24"/>
          <w:lang w:val="x-none" w:bidi="en-US"/>
        </w:rPr>
        <w:t>Тематическое планирование учебного материала</w:t>
      </w:r>
    </w:p>
    <w:p w:rsidR="009A6CE7" w:rsidRPr="00AB4BDF" w:rsidRDefault="009A6CE7" w:rsidP="009A6CE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val="x-none" w:bidi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526"/>
        <w:gridCol w:w="10206"/>
        <w:gridCol w:w="2977"/>
      </w:tblGrid>
      <w:tr w:rsidR="009A6CE7" w:rsidRPr="00AB4BDF" w:rsidTr="009A6CE7">
        <w:tc>
          <w:tcPr>
            <w:tcW w:w="1526" w:type="dxa"/>
            <w:shd w:val="clear" w:color="auto" w:fill="auto"/>
          </w:tcPr>
          <w:p w:rsidR="009A6CE7" w:rsidRPr="00AB4BDF" w:rsidRDefault="009A6CE7" w:rsidP="009A6C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4B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главы</w:t>
            </w:r>
          </w:p>
          <w:p w:rsidR="009A6CE7" w:rsidRPr="00AB4BDF" w:rsidRDefault="009A6CE7" w:rsidP="009A6C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206" w:type="dxa"/>
            <w:shd w:val="clear" w:color="auto" w:fill="auto"/>
          </w:tcPr>
          <w:p w:rsidR="009A6CE7" w:rsidRPr="00AB4BDF" w:rsidRDefault="009A6CE7" w:rsidP="009A6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4B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Темы уроков</w:t>
            </w:r>
          </w:p>
        </w:tc>
        <w:tc>
          <w:tcPr>
            <w:tcW w:w="2977" w:type="dxa"/>
            <w:shd w:val="clear" w:color="auto" w:fill="auto"/>
          </w:tcPr>
          <w:p w:rsidR="009A6CE7" w:rsidRPr="00AB4BDF" w:rsidRDefault="009A6CE7" w:rsidP="009A6C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4B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</w:t>
            </w:r>
          </w:p>
          <w:p w:rsidR="009A6CE7" w:rsidRPr="00AB4BDF" w:rsidRDefault="009A6CE7" w:rsidP="009A6C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4B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часов</w:t>
            </w:r>
          </w:p>
          <w:p w:rsidR="009A6CE7" w:rsidRPr="00AB4BDF" w:rsidRDefault="009A6CE7" w:rsidP="009A6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A6CE7" w:rsidRPr="00AB4BDF" w:rsidTr="009A6CE7">
        <w:tc>
          <w:tcPr>
            <w:tcW w:w="1526" w:type="dxa"/>
            <w:shd w:val="clear" w:color="auto" w:fill="auto"/>
          </w:tcPr>
          <w:p w:rsidR="009A6CE7" w:rsidRPr="00AB4BDF" w:rsidRDefault="009A6CE7" w:rsidP="009A6C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0206" w:type="dxa"/>
            <w:shd w:val="clear" w:color="auto" w:fill="auto"/>
          </w:tcPr>
          <w:p w:rsidR="009A6CE7" w:rsidRPr="00AB4BDF" w:rsidRDefault="009A6CE7" w:rsidP="009A6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4B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Повторение 5 класса</w:t>
            </w:r>
          </w:p>
        </w:tc>
        <w:tc>
          <w:tcPr>
            <w:tcW w:w="2977" w:type="dxa"/>
            <w:shd w:val="clear" w:color="auto" w:fill="auto"/>
          </w:tcPr>
          <w:p w:rsidR="009A6CE7" w:rsidRPr="00AB4BDF" w:rsidRDefault="009A6CE7" w:rsidP="009A6C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B4BD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</w:t>
            </w:r>
          </w:p>
        </w:tc>
      </w:tr>
      <w:tr w:rsidR="009A6CE7" w:rsidRPr="00AB4BDF" w:rsidTr="009A6CE7">
        <w:tc>
          <w:tcPr>
            <w:tcW w:w="1526" w:type="dxa"/>
            <w:shd w:val="clear" w:color="auto" w:fill="auto"/>
          </w:tcPr>
          <w:p w:rsidR="009A6CE7" w:rsidRPr="00AB4BDF" w:rsidRDefault="009A6CE7" w:rsidP="009A6C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B4B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Глава 1</w:t>
            </w:r>
          </w:p>
        </w:tc>
        <w:tc>
          <w:tcPr>
            <w:tcW w:w="10206" w:type="dxa"/>
            <w:shd w:val="clear" w:color="auto" w:fill="auto"/>
          </w:tcPr>
          <w:p w:rsidR="009A6CE7" w:rsidRPr="00AB4BDF" w:rsidRDefault="009A6CE7" w:rsidP="009A6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4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Делимость натуральных чисел</w:t>
            </w:r>
            <w:r w:rsidRPr="00AB4B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77" w:type="dxa"/>
            <w:shd w:val="clear" w:color="auto" w:fill="auto"/>
          </w:tcPr>
          <w:p w:rsidR="009A6CE7" w:rsidRPr="00AB4BDF" w:rsidRDefault="009A6CE7" w:rsidP="009A6C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B4BD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17</w:t>
            </w:r>
          </w:p>
        </w:tc>
      </w:tr>
      <w:tr w:rsidR="009A6CE7" w:rsidRPr="00AB4BDF" w:rsidTr="009A6CE7">
        <w:tc>
          <w:tcPr>
            <w:tcW w:w="1526" w:type="dxa"/>
            <w:shd w:val="clear" w:color="auto" w:fill="auto"/>
          </w:tcPr>
          <w:p w:rsidR="009A6CE7" w:rsidRPr="00AB4BDF" w:rsidRDefault="009A6CE7" w:rsidP="009A6C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B4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 w:rsidRPr="00AB4BD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0206" w:type="dxa"/>
            <w:shd w:val="clear" w:color="auto" w:fill="auto"/>
          </w:tcPr>
          <w:p w:rsidR="009A6CE7" w:rsidRPr="00AB4BDF" w:rsidRDefault="009A6CE7" w:rsidP="009A6CE7">
            <w:pPr>
              <w:tabs>
                <w:tab w:val="right" w:pos="102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4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Обыкновенные дроби </w:t>
            </w:r>
          </w:p>
        </w:tc>
        <w:tc>
          <w:tcPr>
            <w:tcW w:w="2977" w:type="dxa"/>
            <w:shd w:val="clear" w:color="auto" w:fill="auto"/>
          </w:tcPr>
          <w:p w:rsidR="009A6CE7" w:rsidRPr="00AB4BDF" w:rsidRDefault="009A6CE7" w:rsidP="009A6C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B4BD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38</w:t>
            </w:r>
          </w:p>
        </w:tc>
      </w:tr>
      <w:tr w:rsidR="009A6CE7" w:rsidRPr="00AB4BDF" w:rsidTr="009A6CE7">
        <w:tc>
          <w:tcPr>
            <w:tcW w:w="1526" w:type="dxa"/>
            <w:shd w:val="clear" w:color="auto" w:fill="auto"/>
          </w:tcPr>
          <w:p w:rsidR="009A6CE7" w:rsidRPr="00AB4BDF" w:rsidRDefault="009A6CE7" w:rsidP="009A6C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B4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 w:rsidRPr="00AB4BD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10206" w:type="dxa"/>
            <w:shd w:val="clear" w:color="auto" w:fill="auto"/>
          </w:tcPr>
          <w:p w:rsidR="009A6CE7" w:rsidRPr="00AB4BDF" w:rsidRDefault="009A6CE7" w:rsidP="009A6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B4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Отношения и пропорции</w:t>
            </w:r>
          </w:p>
        </w:tc>
        <w:tc>
          <w:tcPr>
            <w:tcW w:w="2977" w:type="dxa"/>
            <w:shd w:val="clear" w:color="auto" w:fill="auto"/>
          </w:tcPr>
          <w:p w:rsidR="009A6CE7" w:rsidRPr="00AB4BDF" w:rsidRDefault="009A6CE7" w:rsidP="009A6C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4B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</w:t>
            </w:r>
          </w:p>
        </w:tc>
      </w:tr>
      <w:tr w:rsidR="009A6CE7" w:rsidRPr="00AB4BDF" w:rsidTr="009A6CE7">
        <w:tc>
          <w:tcPr>
            <w:tcW w:w="1526" w:type="dxa"/>
            <w:shd w:val="clear" w:color="auto" w:fill="auto"/>
          </w:tcPr>
          <w:p w:rsidR="009A6CE7" w:rsidRPr="00AB4BDF" w:rsidRDefault="009A6CE7" w:rsidP="009A6C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</w:pPr>
            <w:r w:rsidRPr="00AB4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 w:rsidRPr="00AB4BD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10206" w:type="dxa"/>
            <w:shd w:val="clear" w:color="auto" w:fill="auto"/>
          </w:tcPr>
          <w:p w:rsidR="009A6CE7" w:rsidRPr="00AB4BDF" w:rsidRDefault="009A6CE7" w:rsidP="009A6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B4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Рациональные числа и действия над ними</w:t>
            </w:r>
          </w:p>
        </w:tc>
        <w:tc>
          <w:tcPr>
            <w:tcW w:w="2977" w:type="dxa"/>
            <w:shd w:val="clear" w:color="auto" w:fill="auto"/>
          </w:tcPr>
          <w:p w:rsidR="009A6CE7" w:rsidRPr="00AB4BDF" w:rsidRDefault="009A6CE7" w:rsidP="009A6C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B4BD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70</w:t>
            </w:r>
          </w:p>
        </w:tc>
      </w:tr>
      <w:tr w:rsidR="009A6CE7" w:rsidRPr="00AB4BDF" w:rsidTr="009A6CE7">
        <w:tc>
          <w:tcPr>
            <w:tcW w:w="1526" w:type="dxa"/>
            <w:shd w:val="clear" w:color="auto" w:fill="auto"/>
          </w:tcPr>
          <w:p w:rsidR="009A6CE7" w:rsidRPr="00AB4BDF" w:rsidRDefault="009A6CE7" w:rsidP="009A6CE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0206" w:type="dxa"/>
            <w:shd w:val="clear" w:color="auto" w:fill="auto"/>
          </w:tcPr>
          <w:p w:rsidR="009A6CE7" w:rsidRPr="00AB4BDF" w:rsidRDefault="009A6CE7" w:rsidP="009A6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B4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6 класса</w:t>
            </w:r>
          </w:p>
        </w:tc>
        <w:tc>
          <w:tcPr>
            <w:tcW w:w="2977" w:type="dxa"/>
            <w:shd w:val="clear" w:color="auto" w:fill="auto"/>
          </w:tcPr>
          <w:p w:rsidR="009A6CE7" w:rsidRPr="00AB4BDF" w:rsidRDefault="009A6CE7" w:rsidP="009A6C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B4BD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16</w:t>
            </w:r>
          </w:p>
        </w:tc>
      </w:tr>
      <w:tr w:rsidR="009A6CE7" w:rsidRPr="00AB4BDF" w:rsidTr="009A6CE7">
        <w:tc>
          <w:tcPr>
            <w:tcW w:w="1526" w:type="dxa"/>
            <w:shd w:val="clear" w:color="auto" w:fill="auto"/>
          </w:tcPr>
          <w:p w:rsidR="009A6CE7" w:rsidRPr="00AB4BDF" w:rsidRDefault="009A6CE7" w:rsidP="009A6C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B4BD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0206" w:type="dxa"/>
            <w:shd w:val="clear" w:color="auto" w:fill="auto"/>
          </w:tcPr>
          <w:p w:rsidR="009A6CE7" w:rsidRPr="00AB4BDF" w:rsidRDefault="009A6CE7" w:rsidP="009A6C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</w:tcPr>
          <w:p w:rsidR="009A6CE7" w:rsidRPr="00AB4BDF" w:rsidRDefault="009A6CE7" w:rsidP="009A6C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B4BD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175</w:t>
            </w:r>
          </w:p>
        </w:tc>
      </w:tr>
    </w:tbl>
    <w:p w:rsidR="009A6CE7" w:rsidRPr="00AB4BDF" w:rsidRDefault="009A6CE7" w:rsidP="009A6CE7">
      <w:pPr>
        <w:spacing w:after="0" w:line="240" w:lineRule="auto"/>
        <w:ind w:right="9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4BDF" w:rsidRDefault="00AB4BDF" w:rsidP="00CD55F0">
      <w:pPr>
        <w:shd w:val="clear" w:color="auto" w:fill="FFFFFF"/>
        <w:spacing w:after="0" w:afterAutospacing="1" w:line="240" w:lineRule="auto"/>
        <w:jc w:val="center"/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</w:pPr>
    </w:p>
    <w:p w:rsidR="00CD55F0" w:rsidRPr="00747462" w:rsidRDefault="00CD55F0" w:rsidP="00CD55F0">
      <w:pPr>
        <w:shd w:val="clear" w:color="auto" w:fill="FFFFFF"/>
        <w:spacing w:after="0" w:afterAutospacing="1" w:line="240" w:lineRule="auto"/>
        <w:jc w:val="center"/>
        <w:rPr>
          <w:rFonts w:ascii="Times New Roman" w:eastAsia="Times New Roman" w:hAnsi="Times New Roman" w:cs="Times New Roman"/>
          <w:b/>
          <w:color w:val="111115"/>
          <w:sz w:val="24"/>
          <w:szCs w:val="24"/>
          <w:lang w:eastAsia="ru-RU"/>
        </w:rPr>
      </w:pPr>
      <w:r w:rsidRPr="00747462">
        <w:rPr>
          <w:rFonts w:ascii="Times New Roman" w:eastAsia="Times New Roman" w:hAnsi="Times New Roman" w:cs="Times New Roman"/>
          <w:b/>
          <w:color w:val="111115"/>
          <w:sz w:val="24"/>
          <w:szCs w:val="24"/>
          <w:bdr w:val="none" w:sz="0" w:space="0" w:color="auto" w:frame="1"/>
          <w:lang w:eastAsia="ru-RU"/>
        </w:rPr>
        <w:lastRenderedPageBreak/>
        <w:t>Система оценивания результатов обучения математике в 5 -6 классах по ФГОС.</w:t>
      </w:r>
    </w:p>
    <w:p w:rsidR="00CD55F0" w:rsidRPr="00747462" w:rsidRDefault="00CD55F0" w:rsidP="00CD55F0">
      <w:pPr>
        <w:shd w:val="clear" w:color="auto" w:fill="FFFFFF"/>
        <w:spacing w:after="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747462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     Широкое применение личностно-ориентированного подхода в обучении демонстрирует ограниченность нормативной системы оценивания и закономерно ставит вопрос о создании новой системы, которая позволила бы ученику стать активной стороной не только процесса обучения, но и оценивания результатов своего обучения.  Оценивание является </w:t>
      </w:r>
      <w:r w:rsidRPr="00747462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постоянным процессом,</w:t>
      </w:r>
      <w:r w:rsidRPr="00747462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 естественным образом, интегрированным в образовательную практику. При этом должны быть  сформулированы следующие принципы оценивания:</w:t>
      </w:r>
    </w:p>
    <w:p w:rsidR="00CD55F0" w:rsidRPr="00747462" w:rsidRDefault="00CD55F0" w:rsidP="00CD55F0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747462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·        Оценивание может быть только </w:t>
      </w:r>
      <w:proofErr w:type="spellStart"/>
      <w:r w:rsidRPr="00747462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критериальным</w:t>
      </w:r>
      <w:proofErr w:type="spellEnd"/>
      <w:r w:rsidRPr="00747462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. </w:t>
      </w:r>
      <w:r w:rsidRPr="00747462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Основными критериями оценивания выступают </w:t>
      </w:r>
      <w:r w:rsidRPr="00747462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планируемые результаты</w:t>
      </w:r>
      <w:r w:rsidRPr="00747462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, соответствующие учебным целям.</w:t>
      </w:r>
    </w:p>
    <w:p w:rsidR="00CD55F0" w:rsidRPr="00747462" w:rsidRDefault="00CD55F0" w:rsidP="00CD55F0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747462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·        Оцениваться с помощью отметки могут только результаты деятельности ученика, но не его личные качества.</w:t>
      </w:r>
    </w:p>
    <w:p w:rsidR="00CD55F0" w:rsidRPr="00747462" w:rsidRDefault="00CD55F0" w:rsidP="00CD55F0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747462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·        Критерии оценивания и алгоритм выставления отметки заранее известны и педагогам, и учащимся. Они могут вырабатываться ими совместно.</w:t>
      </w:r>
    </w:p>
    <w:p w:rsidR="00CD55F0" w:rsidRPr="00747462" w:rsidRDefault="00CD55F0" w:rsidP="00CD55F0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747462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·        Система оценивания выстраивается таким образом, чтобы учащиеся включались в контрольно-оценочную деятельность, приобретая навыки и привычку к самооценке.</w:t>
      </w:r>
    </w:p>
    <w:p w:rsidR="00CD55F0" w:rsidRPr="00747462" w:rsidRDefault="00CD55F0" w:rsidP="00CD55F0">
      <w:pPr>
        <w:shd w:val="clear" w:color="auto" w:fill="FFFFFF"/>
        <w:spacing w:after="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747462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Федеральные государственные образовательные стандарты основного общего образования предусматривают комплексный подход к оценке  и использование разнообразных методов и форм оценивания. Основной акцент делается на оценку динамики индивидуальных достижений обучающихся в процессе освоения основной общеобразовательной программы основного общего образования по математике.</w:t>
      </w:r>
    </w:p>
    <w:p w:rsidR="00CD55F0" w:rsidRPr="00747462" w:rsidRDefault="00CD55F0" w:rsidP="00CD55F0">
      <w:pPr>
        <w:shd w:val="clear" w:color="auto" w:fill="FFFFFF"/>
        <w:spacing w:after="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747462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 Инструментом для отслеживания динамики указанных достижений учащихся является </w:t>
      </w:r>
      <w:r w:rsidRPr="00747462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дневник планируемых результатов</w:t>
      </w:r>
      <w:r w:rsidRPr="00747462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 учащихся. Этот дневник имеется у каждого ученика по математике. В нем прописаны </w:t>
      </w:r>
      <w:proofErr w:type="spellStart"/>
      <w:r w:rsidRPr="00747462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метапредметные</w:t>
      </w:r>
      <w:proofErr w:type="spellEnd"/>
      <w:r w:rsidRPr="00747462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и предметные умения, которые формируются </w:t>
      </w:r>
      <w:proofErr w:type="gramStart"/>
      <w:r w:rsidRPr="00747462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у</w:t>
      </w:r>
      <w:proofErr w:type="gramEnd"/>
      <w:r w:rsidRPr="00747462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обучаемых на уроках математике. Предметные умения оцениваются по </w:t>
      </w:r>
      <w:proofErr w:type="gramStart"/>
      <w:r w:rsidRPr="00747462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критериям</w:t>
      </w:r>
      <w:proofErr w:type="gramEnd"/>
      <w:r w:rsidRPr="00747462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и результаты записывают в этот дневник.</w:t>
      </w:r>
    </w:p>
    <w:p w:rsidR="00CD55F0" w:rsidRPr="00747462" w:rsidRDefault="00CD55F0" w:rsidP="00CD55F0">
      <w:pPr>
        <w:shd w:val="clear" w:color="auto" w:fill="FFFFFF"/>
        <w:spacing w:after="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747462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 </w:t>
      </w:r>
      <w:r w:rsidRPr="00747462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 xml:space="preserve">Система </w:t>
      </w:r>
      <w:proofErr w:type="spellStart"/>
      <w:r w:rsidRPr="00747462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критериального</w:t>
      </w:r>
      <w:proofErr w:type="spellEnd"/>
      <w:r w:rsidRPr="00747462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 xml:space="preserve"> оценивания включает в себя критерии выполнения основных видов оцениваемых работ: проектов, письменных работ, тематических проверочных работ, текущего контроля, заданий, выполняемых в рабочей тетради. Кроме того, критерии оценивания направлены на оценивание умений: предметных и метапредметных, </w:t>
      </w:r>
      <w:proofErr w:type="gramStart"/>
      <w:r w:rsidRPr="00747462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исключая</w:t>
      </w:r>
      <w:proofErr w:type="gramEnd"/>
      <w:r w:rsidRPr="00747462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 xml:space="preserve"> личностные.  Они вносятся и затем отслеживаются в  дневник планируемых результатов  и всегда доступны учащимся и родителям. Оценивание производиться в баллах, которые затем переводятся в оценку. Например, за каждый правильно решенный пример на сложение натуральных чисел  ученик получает один балл, а за верно решенное уравнение три </w:t>
      </w:r>
      <w:proofErr w:type="spellStart"/>
      <w:r w:rsidRPr="00747462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балла</w:t>
      </w:r>
      <w:proofErr w:type="gramStart"/>
      <w:r w:rsidRPr="00747462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.Э</w:t>
      </w:r>
      <w:proofErr w:type="gramEnd"/>
      <w:r w:rsidRPr="00747462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ти</w:t>
      </w:r>
      <w:proofErr w:type="spellEnd"/>
      <w:r w:rsidRPr="00747462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 xml:space="preserve"> критерии  остаются неизменными в течение курса, и, по своей сути, очень близки к экзаменационным, что позволяет избежать затруднений не только при оценке работ, но и при подготовке,  и сдаче экзаменов.</w:t>
      </w:r>
    </w:p>
    <w:p w:rsidR="00CD55F0" w:rsidRPr="00747462" w:rsidRDefault="00CD55F0" w:rsidP="00CD55F0">
      <w:pPr>
        <w:shd w:val="clear" w:color="auto" w:fill="FFFFFF"/>
        <w:spacing w:after="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747462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Учебный материал по математике 6 класса разделен на блоки, на изучение содержания которых отводится определенное количество часов, в зависимости от темы. В содержательном плане блок – это относительно законченный тематический фрагмент программы, а в организационном – это разнообразие форм учебной деятельности с различными образовательными пространствами: мастерская, индивидуальная консультация, самостоятельная работа, групповая работа над проектами.   Кроме того, согласно ФГОС для каждого блока прописаны универсальные учебные действия, которые также отражены в дневнике планируемых результатов обучаемых.</w:t>
      </w:r>
    </w:p>
    <w:p w:rsidR="00CD55F0" w:rsidRPr="00747462" w:rsidRDefault="00CD55F0" w:rsidP="00CD55F0">
      <w:pPr>
        <w:shd w:val="clear" w:color="auto" w:fill="FFFFFF"/>
        <w:spacing w:after="0" w:afterAutospacing="1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747462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  <w:bdr w:val="none" w:sz="0" w:space="0" w:color="auto" w:frame="1"/>
          <w:lang w:eastAsia="ru-RU"/>
        </w:rPr>
        <w:lastRenderedPageBreak/>
        <w:t>Правила оценки всего теста.</w:t>
      </w:r>
      <w:r w:rsidRPr="0074746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bdr w:val="none" w:sz="0" w:space="0" w:color="auto" w:frame="1"/>
          <w:lang w:eastAsia="ru-RU"/>
        </w:rPr>
        <w:t> Общая сумма баллов за все правильные </w:t>
      </w:r>
      <w:r w:rsidRPr="0074746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bdr w:val="none" w:sz="0" w:space="0" w:color="auto" w:frame="1"/>
          <w:lang w:eastAsia="ru-RU"/>
        </w:rPr>
        <w:t>ответы составляет наивысший балл. В спецификации указывается </w:t>
      </w:r>
      <w:r w:rsidRPr="0074746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bdr w:val="none" w:sz="0" w:space="0" w:color="auto" w:frame="1"/>
          <w:lang w:eastAsia="ru-RU"/>
        </w:rPr>
        <w:t>общий наивысший балл по тесту. Также </w:t>
      </w:r>
      <w:r w:rsidRPr="0074746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bdr w:val="none" w:sz="0" w:space="0" w:color="auto" w:frame="1"/>
          <w:lang w:eastAsia="ru-RU"/>
        </w:rPr>
        <w:t>устанавливается диапазон баллов, которые необходимо набрать для </w:t>
      </w:r>
      <w:r w:rsidRPr="0074746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bdr w:val="none" w:sz="0" w:space="0" w:color="auto" w:frame="1"/>
          <w:lang w:eastAsia="ru-RU"/>
        </w:rPr>
        <w:t>того, чтобы получить отличную, хорошую, удовлетворительную или </w:t>
      </w:r>
      <w:r w:rsidRPr="0074746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bdr w:val="none" w:sz="0" w:space="0" w:color="auto" w:frame="1"/>
          <w:lang w:eastAsia="ru-RU"/>
        </w:rPr>
        <w:t>неудовлетворительную оценки.</w:t>
      </w:r>
    </w:p>
    <w:p w:rsidR="00CD55F0" w:rsidRPr="00747462" w:rsidRDefault="00CD55F0" w:rsidP="00CD55F0">
      <w:pPr>
        <w:shd w:val="clear" w:color="auto" w:fill="FFFFFF"/>
        <w:spacing w:after="0" w:afterAutospacing="1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747462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bdr w:val="none" w:sz="0" w:space="0" w:color="auto" w:frame="1"/>
          <w:lang w:eastAsia="ru-RU"/>
        </w:rPr>
        <w:t>            В процентном соотношении оценки (по пятибалльной системе) рекомендуется  выставлять в следующих </w:t>
      </w:r>
      <w:r w:rsidRPr="0074746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bdr w:val="none" w:sz="0" w:space="0" w:color="auto" w:frame="1"/>
          <w:lang w:eastAsia="ru-RU"/>
        </w:rPr>
        <w:t>диапазонах:</w:t>
      </w:r>
    </w:p>
    <w:p w:rsidR="00CD55F0" w:rsidRPr="00747462" w:rsidRDefault="00CD55F0" w:rsidP="00CD55F0">
      <w:pPr>
        <w:shd w:val="clear" w:color="auto" w:fill="FFFFFF"/>
        <w:spacing w:before="225" w:after="100" w:afterAutospacing="1" w:line="240" w:lineRule="auto"/>
        <w:jc w:val="center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747462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“2”- менее 50%; “3”- 50%-65%; “4”- 65%-85%</w:t>
      </w:r>
      <w:proofErr w:type="gramStart"/>
      <w:r w:rsidRPr="00747462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 xml:space="preserve"> ;</w:t>
      </w:r>
      <w:proofErr w:type="gramEnd"/>
      <w:r w:rsidRPr="00747462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“5”- 85%-100%</w:t>
      </w:r>
    </w:p>
    <w:p w:rsidR="00CD55F0" w:rsidRPr="00747462" w:rsidRDefault="00CD55F0" w:rsidP="00CD55F0">
      <w:pPr>
        <w:shd w:val="clear" w:color="auto" w:fill="FFFFFF"/>
        <w:spacing w:before="225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747462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Характеристика цифровой оценки (отметки)</w:t>
      </w:r>
    </w:p>
    <w:p w:rsidR="00CD55F0" w:rsidRPr="00747462" w:rsidRDefault="00CD55F0" w:rsidP="00CD55F0">
      <w:pPr>
        <w:shd w:val="clear" w:color="auto" w:fill="FFFFFF"/>
        <w:spacing w:before="225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747462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 xml:space="preserve">«5» («отлично») – уровень выполнения требований значительно выше удовлетворительного: отсутствие </w:t>
      </w:r>
      <w:proofErr w:type="gramStart"/>
      <w:r w:rsidRPr="00747462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ошибок</w:t>
      </w:r>
      <w:proofErr w:type="gramEnd"/>
      <w:r w:rsidRPr="00747462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 xml:space="preserve"> как по текущему, так и по предыдущему учебному материалу; не более одного недочета; логичность и полнота изложения.</w:t>
      </w:r>
    </w:p>
    <w:p w:rsidR="00CD55F0" w:rsidRPr="00747462" w:rsidRDefault="00CD55F0" w:rsidP="00CD55F0">
      <w:pPr>
        <w:shd w:val="clear" w:color="auto" w:fill="FFFFFF"/>
        <w:spacing w:before="225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747462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«4» («хорошо») – уровень выполнения требований выше удовлетворительного: использование дополнительного материала, полнота и логичность раскрытия вопроса; самостоятельность суждений, отражение своего отношения к предмету обсуждения. Наличие 2 – 3 ошибок или 4 – 6 недочетов по текущему учебному материалу; не более 2 ошибок или 4 недочетов по пройденному материалу; незначительные нарушения логики изложения материала; использование нерациональных приемов решения учебной задачи; отдельные неточности в изложении материала.</w:t>
      </w:r>
    </w:p>
    <w:p w:rsidR="00CD55F0" w:rsidRPr="00747462" w:rsidRDefault="00CD55F0" w:rsidP="00CD55F0">
      <w:pPr>
        <w:shd w:val="clear" w:color="auto" w:fill="FFFFFF"/>
        <w:spacing w:before="225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747462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«3» («удовлетворительно») – достаточный минимальный уровень выполнения требований, предъявляемых к конкретной работе; не более 4 – 6 ошибок или 10 недочетов по текущему учебному материалу; не более 3 – 5 ошибок ли не более 8 недочетов по пройденному учебному материалу; отдельные нарушения логики изложения материала; неполнота раскрытия вопроса.</w:t>
      </w:r>
    </w:p>
    <w:p w:rsidR="00CD55F0" w:rsidRPr="00747462" w:rsidRDefault="00CD55F0" w:rsidP="00CD55F0">
      <w:pPr>
        <w:shd w:val="clear" w:color="auto" w:fill="FFFFFF"/>
        <w:spacing w:before="225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747462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 xml:space="preserve">«2» («плохо») – уровень выполнения требований ниже удовлетворительного: наличие более 6 ошибок или 10 недочетов по текущему материалу; более 5 ошибок или более 8 недочетов по пройденному материалу; нарушение логики; неполнота, </w:t>
      </w:r>
      <w:proofErr w:type="spellStart"/>
      <w:r w:rsidRPr="00747462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нераскрытость</w:t>
      </w:r>
      <w:proofErr w:type="spellEnd"/>
      <w:r w:rsidRPr="00747462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 xml:space="preserve"> обсуждаемого вопроса, отсутствие аргументации либо ошибочность ее основных положений.</w:t>
      </w:r>
    </w:p>
    <w:p w:rsidR="009A6CE7" w:rsidRPr="00AB4BDF" w:rsidRDefault="009A6CE7" w:rsidP="009A6CE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B4BD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 w:type="page"/>
      </w:r>
      <w:r w:rsidRPr="00AB4BD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ТЕМАТИЧЕСКОЕ ПЛАНИРОВАНИЕ</w:t>
      </w:r>
    </w:p>
    <w:p w:rsidR="009A6CE7" w:rsidRPr="00AB4BDF" w:rsidRDefault="009A6CE7" w:rsidP="009A6C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B4BD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</w:t>
      </w:r>
    </w:p>
    <w:p w:rsidR="009A6CE7" w:rsidRDefault="009A6CE7" w:rsidP="009A6C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AB4BD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математике</w:t>
      </w:r>
    </w:p>
    <w:p w:rsidR="00AB4BDF" w:rsidRPr="00AB4BDF" w:rsidRDefault="00AB4BDF" w:rsidP="009A6C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6 класс</w:t>
      </w:r>
    </w:p>
    <w:p w:rsidR="009A6CE7" w:rsidRPr="00AB4BDF" w:rsidRDefault="00AD73C5" w:rsidP="009A6C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AB4BD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Всего 170 часов, 5 часов</w:t>
      </w:r>
      <w:r w:rsidR="009A6CE7" w:rsidRPr="00AB4BD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в неделю.</w:t>
      </w:r>
    </w:p>
    <w:p w:rsidR="009A6CE7" w:rsidRPr="00AB4BDF" w:rsidRDefault="009A6CE7" w:rsidP="009A6CE7">
      <w:pPr>
        <w:spacing w:after="120" w:line="259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tbl>
      <w:tblPr>
        <w:tblStyle w:val="15"/>
        <w:tblW w:w="16160" w:type="dxa"/>
        <w:tblInd w:w="-601" w:type="dxa"/>
        <w:tblLook w:val="04A0" w:firstRow="1" w:lastRow="0" w:firstColumn="1" w:lastColumn="0" w:noHBand="0" w:noVBand="1"/>
      </w:tblPr>
      <w:tblGrid>
        <w:gridCol w:w="1126"/>
        <w:gridCol w:w="4430"/>
        <w:gridCol w:w="1713"/>
        <w:gridCol w:w="5789"/>
        <w:gridCol w:w="1713"/>
        <w:gridCol w:w="1389"/>
      </w:tblGrid>
      <w:tr w:rsidR="009A6CE7" w:rsidRPr="00AB4BDF" w:rsidTr="00AD73C5">
        <w:tc>
          <w:tcPr>
            <w:tcW w:w="1126" w:type="dxa"/>
          </w:tcPr>
          <w:p w:rsidR="009A6CE7" w:rsidRPr="00AB4BDF" w:rsidRDefault="009A6CE7" w:rsidP="009A6CE7">
            <w:pPr>
              <w:spacing w:after="12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B4BD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9A6CE7" w:rsidRPr="00AB4BDF" w:rsidRDefault="009A6CE7" w:rsidP="009A6CE7">
            <w:pPr>
              <w:spacing w:after="12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B4BD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урока</w:t>
            </w:r>
          </w:p>
        </w:tc>
        <w:tc>
          <w:tcPr>
            <w:tcW w:w="4430" w:type="dxa"/>
          </w:tcPr>
          <w:p w:rsidR="009A6CE7" w:rsidRPr="00AB4BDF" w:rsidRDefault="009A6CE7" w:rsidP="009A6CE7">
            <w:pPr>
              <w:spacing w:after="12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B4BD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Тема раздела</w:t>
            </w:r>
          </w:p>
        </w:tc>
        <w:tc>
          <w:tcPr>
            <w:tcW w:w="1713" w:type="dxa"/>
          </w:tcPr>
          <w:p w:rsidR="009A6CE7" w:rsidRPr="00AB4BDF" w:rsidRDefault="009A6CE7" w:rsidP="009A6CE7">
            <w:pPr>
              <w:spacing w:after="12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B4BD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Количество часов на раздел</w:t>
            </w:r>
          </w:p>
        </w:tc>
        <w:tc>
          <w:tcPr>
            <w:tcW w:w="5789" w:type="dxa"/>
          </w:tcPr>
          <w:p w:rsidR="009A6CE7" w:rsidRPr="00AB4BDF" w:rsidRDefault="009A6CE7" w:rsidP="009A6CE7">
            <w:pPr>
              <w:spacing w:after="12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B4BD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1713" w:type="dxa"/>
          </w:tcPr>
          <w:p w:rsidR="009A6CE7" w:rsidRPr="00AB4BDF" w:rsidRDefault="009A6CE7" w:rsidP="009A6CE7">
            <w:pPr>
              <w:spacing w:after="12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B4BD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Количество часов на тему</w:t>
            </w:r>
          </w:p>
        </w:tc>
        <w:tc>
          <w:tcPr>
            <w:tcW w:w="1389" w:type="dxa"/>
          </w:tcPr>
          <w:p w:rsidR="009A6CE7" w:rsidRPr="00AB4BDF" w:rsidRDefault="009A6CE7" w:rsidP="009A6CE7">
            <w:pPr>
              <w:spacing w:after="12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B4BD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</w:tr>
      <w:tr w:rsidR="009A6CE7" w:rsidRPr="00AB4BDF" w:rsidTr="00AD73C5">
        <w:tc>
          <w:tcPr>
            <w:tcW w:w="1126" w:type="dxa"/>
          </w:tcPr>
          <w:p w:rsidR="009A6CE7" w:rsidRPr="00AB4BDF" w:rsidRDefault="009A6CE7" w:rsidP="009A6CE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4B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30" w:type="dxa"/>
          </w:tcPr>
          <w:p w:rsidR="009A6CE7" w:rsidRPr="00AB4BDF" w:rsidRDefault="00CD55F0" w:rsidP="00CD55F0">
            <w:pPr>
              <w:spacing w:after="12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B4B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Повторение курса математики 5 класса</w:t>
            </w:r>
          </w:p>
        </w:tc>
        <w:tc>
          <w:tcPr>
            <w:tcW w:w="1713" w:type="dxa"/>
          </w:tcPr>
          <w:p w:rsidR="009A6CE7" w:rsidRPr="00AB4BDF" w:rsidRDefault="009A6CE7" w:rsidP="009A6CE7">
            <w:pPr>
              <w:spacing w:after="12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B4BD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5789" w:type="dxa"/>
          </w:tcPr>
          <w:p w:rsidR="009A6CE7" w:rsidRPr="00AB4BDF" w:rsidRDefault="009A6CE7" w:rsidP="009A6C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по теме "Натуральные числа и действия над ними"</w:t>
            </w:r>
          </w:p>
        </w:tc>
        <w:tc>
          <w:tcPr>
            <w:tcW w:w="1713" w:type="dxa"/>
          </w:tcPr>
          <w:p w:rsidR="009A6CE7" w:rsidRPr="00AB4BDF" w:rsidRDefault="009A6CE7" w:rsidP="009A6C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9" w:type="dxa"/>
          </w:tcPr>
          <w:p w:rsidR="009A6CE7" w:rsidRPr="00AB4BDF" w:rsidRDefault="009A6CE7" w:rsidP="009A6CE7">
            <w:pPr>
              <w:spacing w:after="12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A6CE7" w:rsidRPr="00AB4BDF" w:rsidTr="00AD73C5">
        <w:tc>
          <w:tcPr>
            <w:tcW w:w="1126" w:type="dxa"/>
          </w:tcPr>
          <w:p w:rsidR="009A6CE7" w:rsidRPr="00AB4BDF" w:rsidRDefault="009A6CE7" w:rsidP="009A6CE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4B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30" w:type="dxa"/>
          </w:tcPr>
          <w:p w:rsidR="009A6CE7" w:rsidRPr="00AB4BDF" w:rsidRDefault="009A6CE7" w:rsidP="009A6CE7">
            <w:pPr>
              <w:spacing w:after="12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13" w:type="dxa"/>
          </w:tcPr>
          <w:p w:rsidR="009A6CE7" w:rsidRPr="00AB4BDF" w:rsidRDefault="009A6CE7" w:rsidP="009A6CE7">
            <w:pPr>
              <w:spacing w:after="12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89" w:type="dxa"/>
          </w:tcPr>
          <w:p w:rsidR="009A6CE7" w:rsidRPr="00AB4BDF" w:rsidRDefault="009A6CE7" w:rsidP="009A6C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по теме "Натуральные числа и действия над ними"</w:t>
            </w:r>
          </w:p>
        </w:tc>
        <w:tc>
          <w:tcPr>
            <w:tcW w:w="1713" w:type="dxa"/>
          </w:tcPr>
          <w:p w:rsidR="009A6CE7" w:rsidRPr="00AB4BDF" w:rsidRDefault="009A6CE7" w:rsidP="009A6C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9" w:type="dxa"/>
          </w:tcPr>
          <w:p w:rsidR="009A6CE7" w:rsidRPr="00AB4BDF" w:rsidRDefault="009A6CE7" w:rsidP="009A6CE7">
            <w:pPr>
              <w:spacing w:after="12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A6CE7" w:rsidRPr="00AB4BDF" w:rsidTr="00AD73C5">
        <w:tc>
          <w:tcPr>
            <w:tcW w:w="1126" w:type="dxa"/>
          </w:tcPr>
          <w:p w:rsidR="009A6CE7" w:rsidRPr="00AB4BDF" w:rsidRDefault="009A6CE7" w:rsidP="009A6CE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4B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30" w:type="dxa"/>
          </w:tcPr>
          <w:p w:rsidR="009A6CE7" w:rsidRPr="00AB4BDF" w:rsidRDefault="009A6CE7" w:rsidP="009A6CE7">
            <w:pPr>
              <w:spacing w:after="12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13" w:type="dxa"/>
          </w:tcPr>
          <w:p w:rsidR="009A6CE7" w:rsidRPr="00AB4BDF" w:rsidRDefault="009A6CE7" w:rsidP="009A6CE7">
            <w:pPr>
              <w:spacing w:after="12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89" w:type="dxa"/>
          </w:tcPr>
          <w:p w:rsidR="009A6CE7" w:rsidRPr="00AB4BDF" w:rsidRDefault="009A6CE7" w:rsidP="009A6C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по теме "Дробные числа и действия над ними"</w:t>
            </w:r>
          </w:p>
        </w:tc>
        <w:tc>
          <w:tcPr>
            <w:tcW w:w="1713" w:type="dxa"/>
          </w:tcPr>
          <w:p w:rsidR="009A6CE7" w:rsidRPr="00AB4BDF" w:rsidRDefault="009A6CE7" w:rsidP="009A6C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9" w:type="dxa"/>
          </w:tcPr>
          <w:p w:rsidR="009A6CE7" w:rsidRPr="00AB4BDF" w:rsidRDefault="009A6CE7" w:rsidP="009A6CE7">
            <w:pPr>
              <w:spacing w:after="12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A6CE7" w:rsidRPr="00AB4BDF" w:rsidTr="00AD73C5">
        <w:tc>
          <w:tcPr>
            <w:tcW w:w="1126" w:type="dxa"/>
          </w:tcPr>
          <w:p w:rsidR="009A6CE7" w:rsidRPr="00AB4BDF" w:rsidRDefault="009A6CE7" w:rsidP="009A6CE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4B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30" w:type="dxa"/>
          </w:tcPr>
          <w:p w:rsidR="009A6CE7" w:rsidRPr="00AB4BDF" w:rsidRDefault="009A6CE7" w:rsidP="009A6CE7">
            <w:pPr>
              <w:spacing w:after="12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13" w:type="dxa"/>
          </w:tcPr>
          <w:p w:rsidR="009A6CE7" w:rsidRPr="00AB4BDF" w:rsidRDefault="009A6CE7" w:rsidP="009A6CE7">
            <w:pPr>
              <w:spacing w:after="12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89" w:type="dxa"/>
          </w:tcPr>
          <w:p w:rsidR="009A6CE7" w:rsidRPr="00AB4BDF" w:rsidRDefault="009A6CE7" w:rsidP="009A6C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по теме "Дробные числа и действия над ними"</w:t>
            </w:r>
          </w:p>
        </w:tc>
        <w:tc>
          <w:tcPr>
            <w:tcW w:w="1713" w:type="dxa"/>
          </w:tcPr>
          <w:p w:rsidR="009A6CE7" w:rsidRPr="00AB4BDF" w:rsidRDefault="009A6CE7" w:rsidP="009A6C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9" w:type="dxa"/>
          </w:tcPr>
          <w:p w:rsidR="009A6CE7" w:rsidRPr="00AB4BDF" w:rsidRDefault="009A6CE7" w:rsidP="009A6CE7">
            <w:pPr>
              <w:spacing w:after="12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A6CE7" w:rsidRPr="00AB4BDF" w:rsidTr="00AD73C5">
        <w:tc>
          <w:tcPr>
            <w:tcW w:w="1126" w:type="dxa"/>
          </w:tcPr>
          <w:p w:rsidR="009A6CE7" w:rsidRPr="00AB4BDF" w:rsidRDefault="009A6CE7" w:rsidP="009A6CE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4B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30" w:type="dxa"/>
          </w:tcPr>
          <w:p w:rsidR="009A6CE7" w:rsidRPr="00AB4BDF" w:rsidRDefault="009A6CE7" w:rsidP="009A6CE7">
            <w:pPr>
              <w:spacing w:after="12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13" w:type="dxa"/>
          </w:tcPr>
          <w:p w:rsidR="009A6CE7" w:rsidRPr="00AB4BDF" w:rsidRDefault="009A6CE7" w:rsidP="009A6CE7">
            <w:pPr>
              <w:spacing w:after="12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89" w:type="dxa"/>
          </w:tcPr>
          <w:p w:rsidR="009A6CE7" w:rsidRPr="00AB4BDF" w:rsidRDefault="009A6CE7" w:rsidP="009A6C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по теме "Десятичные дроби"</w:t>
            </w:r>
          </w:p>
        </w:tc>
        <w:tc>
          <w:tcPr>
            <w:tcW w:w="1713" w:type="dxa"/>
          </w:tcPr>
          <w:p w:rsidR="009A6CE7" w:rsidRPr="00AB4BDF" w:rsidRDefault="009A6CE7" w:rsidP="009A6C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9" w:type="dxa"/>
          </w:tcPr>
          <w:p w:rsidR="009A6CE7" w:rsidRPr="00AB4BDF" w:rsidRDefault="009A6CE7" w:rsidP="009A6CE7">
            <w:pPr>
              <w:spacing w:after="12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A6CE7" w:rsidRPr="00AB4BDF" w:rsidTr="00AD73C5">
        <w:tc>
          <w:tcPr>
            <w:tcW w:w="1126" w:type="dxa"/>
          </w:tcPr>
          <w:p w:rsidR="009A6CE7" w:rsidRPr="00AB4BDF" w:rsidRDefault="009A6CE7" w:rsidP="009A6CE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4B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430" w:type="dxa"/>
          </w:tcPr>
          <w:p w:rsidR="009A6CE7" w:rsidRPr="00AB4BDF" w:rsidRDefault="009A6CE7" w:rsidP="009A6CE7">
            <w:pPr>
              <w:spacing w:after="12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13" w:type="dxa"/>
          </w:tcPr>
          <w:p w:rsidR="009A6CE7" w:rsidRPr="00AB4BDF" w:rsidRDefault="009A6CE7" w:rsidP="009A6CE7">
            <w:pPr>
              <w:spacing w:after="12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89" w:type="dxa"/>
          </w:tcPr>
          <w:p w:rsidR="009A6CE7" w:rsidRPr="00AB4BDF" w:rsidRDefault="009A6CE7" w:rsidP="009A6CE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4B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Входная контрольная работа</w:t>
            </w:r>
          </w:p>
        </w:tc>
        <w:tc>
          <w:tcPr>
            <w:tcW w:w="1713" w:type="dxa"/>
          </w:tcPr>
          <w:p w:rsidR="009A6CE7" w:rsidRPr="00AB4BDF" w:rsidRDefault="009A6CE7" w:rsidP="009A6CE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4B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9" w:type="dxa"/>
          </w:tcPr>
          <w:p w:rsidR="009A6CE7" w:rsidRPr="00AB4BDF" w:rsidRDefault="009A6CE7" w:rsidP="009A6CE7">
            <w:pPr>
              <w:spacing w:after="12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A6CE7" w:rsidRPr="00AB4BDF" w:rsidTr="00AD73C5">
        <w:tc>
          <w:tcPr>
            <w:tcW w:w="1126" w:type="dxa"/>
          </w:tcPr>
          <w:p w:rsidR="009A6CE7" w:rsidRPr="00AB4BDF" w:rsidRDefault="009A6CE7" w:rsidP="009A6CE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4B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7,8</w:t>
            </w:r>
          </w:p>
        </w:tc>
        <w:tc>
          <w:tcPr>
            <w:tcW w:w="4430" w:type="dxa"/>
          </w:tcPr>
          <w:p w:rsidR="009A6CE7" w:rsidRPr="00AB4BDF" w:rsidRDefault="009A6CE7" w:rsidP="009A6CE7">
            <w:pPr>
              <w:spacing w:after="12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B4B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Делимость натуральных  чисел</w:t>
            </w:r>
          </w:p>
        </w:tc>
        <w:tc>
          <w:tcPr>
            <w:tcW w:w="1713" w:type="dxa"/>
          </w:tcPr>
          <w:p w:rsidR="009A6CE7" w:rsidRPr="00AB4BDF" w:rsidRDefault="009A6CE7" w:rsidP="009A6CE7">
            <w:pPr>
              <w:spacing w:after="12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B4BD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5789" w:type="dxa"/>
          </w:tcPr>
          <w:p w:rsidR="009A6CE7" w:rsidRPr="00AB4BDF" w:rsidRDefault="009A6CE7" w:rsidP="009A6C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Делители и кратные</w:t>
            </w:r>
          </w:p>
        </w:tc>
        <w:tc>
          <w:tcPr>
            <w:tcW w:w="1713" w:type="dxa"/>
          </w:tcPr>
          <w:p w:rsidR="009A6CE7" w:rsidRPr="00AB4BDF" w:rsidRDefault="009A6CE7" w:rsidP="009A6C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89" w:type="dxa"/>
          </w:tcPr>
          <w:p w:rsidR="009A6CE7" w:rsidRPr="00AB4BDF" w:rsidRDefault="009A6CE7" w:rsidP="009A6CE7">
            <w:pPr>
              <w:spacing w:after="12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A6CE7" w:rsidRPr="00AB4BDF" w:rsidTr="00AD73C5">
        <w:tc>
          <w:tcPr>
            <w:tcW w:w="1126" w:type="dxa"/>
          </w:tcPr>
          <w:p w:rsidR="009A6CE7" w:rsidRPr="00AB4BDF" w:rsidRDefault="009A6CE7" w:rsidP="009A6CE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4B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9-11</w:t>
            </w:r>
          </w:p>
        </w:tc>
        <w:tc>
          <w:tcPr>
            <w:tcW w:w="4430" w:type="dxa"/>
          </w:tcPr>
          <w:p w:rsidR="009A6CE7" w:rsidRPr="00AB4BDF" w:rsidRDefault="009A6CE7" w:rsidP="009A6CE7">
            <w:pPr>
              <w:spacing w:after="12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13" w:type="dxa"/>
          </w:tcPr>
          <w:p w:rsidR="009A6CE7" w:rsidRPr="00AB4BDF" w:rsidRDefault="009A6CE7" w:rsidP="009A6CE7">
            <w:pPr>
              <w:spacing w:after="12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89" w:type="dxa"/>
          </w:tcPr>
          <w:p w:rsidR="009A6CE7" w:rsidRPr="00AB4BDF" w:rsidRDefault="009A6CE7" w:rsidP="009A6C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Признаки делимости на 10, на 5 и на 2</w:t>
            </w:r>
          </w:p>
        </w:tc>
        <w:tc>
          <w:tcPr>
            <w:tcW w:w="1713" w:type="dxa"/>
          </w:tcPr>
          <w:p w:rsidR="009A6CE7" w:rsidRPr="00AB4BDF" w:rsidRDefault="009A6CE7" w:rsidP="009A6C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89" w:type="dxa"/>
          </w:tcPr>
          <w:p w:rsidR="009A6CE7" w:rsidRPr="00AB4BDF" w:rsidRDefault="009A6CE7" w:rsidP="009A6CE7">
            <w:pPr>
              <w:spacing w:after="12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A6CE7" w:rsidRPr="00AB4BDF" w:rsidTr="00AD73C5">
        <w:tc>
          <w:tcPr>
            <w:tcW w:w="1126" w:type="dxa"/>
          </w:tcPr>
          <w:p w:rsidR="009A6CE7" w:rsidRPr="00AB4BDF" w:rsidRDefault="009A6CE7" w:rsidP="009A6CE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4B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12-14</w:t>
            </w:r>
          </w:p>
        </w:tc>
        <w:tc>
          <w:tcPr>
            <w:tcW w:w="4430" w:type="dxa"/>
          </w:tcPr>
          <w:p w:rsidR="009A6CE7" w:rsidRPr="00AB4BDF" w:rsidRDefault="009A6CE7" w:rsidP="009A6CE7">
            <w:pPr>
              <w:spacing w:after="12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13" w:type="dxa"/>
          </w:tcPr>
          <w:p w:rsidR="009A6CE7" w:rsidRPr="00AB4BDF" w:rsidRDefault="009A6CE7" w:rsidP="009A6CE7">
            <w:pPr>
              <w:spacing w:after="12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89" w:type="dxa"/>
          </w:tcPr>
          <w:p w:rsidR="009A6CE7" w:rsidRPr="00AB4BDF" w:rsidRDefault="009A6CE7" w:rsidP="009A6C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Признаки делимости на 9 и на 3</w:t>
            </w:r>
          </w:p>
        </w:tc>
        <w:tc>
          <w:tcPr>
            <w:tcW w:w="1713" w:type="dxa"/>
          </w:tcPr>
          <w:p w:rsidR="009A6CE7" w:rsidRPr="00AB4BDF" w:rsidRDefault="009A6CE7" w:rsidP="009A6C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89" w:type="dxa"/>
          </w:tcPr>
          <w:p w:rsidR="009A6CE7" w:rsidRPr="00AB4BDF" w:rsidRDefault="009A6CE7" w:rsidP="009A6CE7">
            <w:pPr>
              <w:spacing w:after="12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A6CE7" w:rsidRPr="00AB4BDF" w:rsidTr="00AD73C5">
        <w:tc>
          <w:tcPr>
            <w:tcW w:w="1126" w:type="dxa"/>
          </w:tcPr>
          <w:p w:rsidR="009A6CE7" w:rsidRPr="00AB4BDF" w:rsidRDefault="009A6CE7" w:rsidP="009A6CE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4B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430" w:type="dxa"/>
          </w:tcPr>
          <w:p w:rsidR="009A6CE7" w:rsidRPr="00AB4BDF" w:rsidRDefault="009A6CE7" w:rsidP="009A6CE7">
            <w:pPr>
              <w:spacing w:after="12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13" w:type="dxa"/>
          </w:tcPr>
          <w:p w:rsidR="009A6CE7" w:rsidRPr="00AB4BDF" w:rsidRDefault="009A6CE7" w:rsidP="009A6CE7">
            <w:pPr>
              <w:spacing w:after="12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89" w:type="dxa"/>
          </w:tcPr>
          <w:p w:rsidR="009A6CE7" w:rsidRPr="00AB4BDF" w:rsidRDefault="009A6CE7" w:rsidP="009A6C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Простые и составные числа</w:t>
            </w:r>
          </w:p>
        </w:tc>
        <w:tc>
          <w:tcPr>
            <w:tcW w:w="1713" w:type="dxa"/>
          </w:tcPr>
          <w:p w:rsidR="009A6CE7" w:rsidRPr="00AB4BDF" w:rsidRDefault="009A6CE7" w:rsidP="009A6C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9" w:type="dxa"/>
          </w:tcPr>
          <w:p w:rsidR="009A6CE7" w:rsidRPr="00AB4BDF" w:rsidRDefault="009A6CE7" w:rsidP="009A6CE7">
            <w:pPr>
              <w:spacing w:after="12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A6CE7" w:rsidRPr="00AB4BDF" w:rsidTr="00AD73C5">
        <w:tc>
          <w:tcPr>
            <w:tcW w:w="1126" w:type="dxa"/>
          </w:tcPr>
          <w:p w:rsidR="009A6CE7" w:rsidRPr="00AB4BDF" w:rsidRDefault="009A6CE7" w:rsidP="009A6CE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4B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430" w:type="dxa"/>
          </w:tcPr>
          <w:p w:rsidR="009A6CE7" w:rsidRPr="00AB4BDF" w:rsidRDefault="009A6CE7" w:rsidP="009A6CE7">
            <w:pPr>
              <w:spacing w:after="12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13" w:type="dxa"/>
          </w:tcPr>
          <w:p w:rsidR="009A6CE7" w:rsidRPr="00AB4BDF" w:rsidRDefault="009A6CE7" w:rsidP="009A6CE7">
            <w:pPr>
              <w:spacing w:after="12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89" w:type="dxa"/>
          </w:tcPr>
          <w:p w:rsidR="009A6CE7" w:rsidRPr="00AB4BDF" w:rsidRDefault="009A6CE7" w:rsidP="009A6CE7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AB4BD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Всероссийская проверочная работа</w:t>
            </w:r>
          </w:p>
          <w:p w:rsidR="009A6CE7" w:rsidRPr="00AB4BDF" w:rsidRDefault="009A6CE7" w:rsidP="009A6CE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13" w:type="dxa"/>
          </w:tcPr>
          <w:p w:rsidR="009A6CE7" w:rsidRPr="00AB4BDF" w:rsidRDefault="009A6CE7" w:rsidP="009A6CE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B4BD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9" w:type="dxa"/>
          </w:tcPr>
          <w:p w:rsidR="009A6CE7" w:rsidRPr="00AB4BDF" w:rsidRDefault="009A6CE7" w:rsidP="009A6CE7">
            <w:pPr>
              <w:spacing w:after="12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A6CE7" w:rsidRPr="00AB4BDF" w:rsidTr="00AD73C5">
        <w:tc>
          <w:tcPr>
            <w:tcW w:w="1126" w:type="dxa"/>
          </w:tcPr>
          <w:p w:rsidR="009A6CE7" w:rsidRPr="00AB4BDF" w:rsidRDefault="009A6CE7" w:rsidP="009A6CE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4B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17-19</w:t>
            </w:r>
          </w:p>
        </w:tc>
        <w:tc>
          <w:tcPr>
            <w:tcW w:w="4430" w:type="dxa"/>
          </w:tcPr>
          <w:p w:rsidR="009A6CE7" w:rsidRPr="00AB4BDF" w:rsidRDefault="009A6CE7" w:rsidP="009A6CE7">
            <w:pPr>
              <w:spacing w:after="12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13" w:type="dxa"/>
          </w:tcPr>
          <w:p w:rsidR="009A6CE7" w:rsidRPr="00AB4BDF" w:rsidRDefault="009A6CE7" w:rsidP="009A6CE7">
            <w:pPr>
              <w:spacing w:after="12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89" w:type="dxa"/>
          </w:tcPr>
          <w:p w:rsidR="009A6CE7" w:rsidRPr="00AB4BDF" w:rsidRDefault="009A6CE7" w:rsidP="009A6C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Наибольший общий делитель</w:t>
            </w:r>
          </w:p>
        </w:tc>
        <w:tc>
          <w:tcPr>
            <w:tcW w:w="1713" w:type="dxa"/>
          </w:tcPr>
          <w:p w:rsidR="009A6CE7" w:rsidRPr="00AB4BDF" w:rsidRDefault="009A6CE7" w:rsidP="009A6C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89" w:type="dxa"/>
          </w:tcPr>
          <w:p w:rsidR="009A6CE7" w:rsidRPr="00AB4BDF" w:rsidRDefault="009A6CE7" w:rsidP="009A6CE7">
            <w:pPr>
              <w:spacing w:after="12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A6CE7" w:rsidRPr="00AB4BDF" w:rsidTr="00AD73C5">
        <w:tc>
          <w:tcPr>
            <w:tcW w:w="1126" w:type="dxa"/>
          </w:tcPr>
          <w:p w:rsidR="009A6CE7" w:rsidRPr="00AB4BDF" w:rsidRDefault="009A6CE7" w:rsidP="009A6CE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4B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20-22</w:t>
            </w:r>
          </w:p>
        </w:tc>
        <w:tc>
          <w:tcPr>
            <w:tcW w:w="4430" w:type="dxa"/>
          </w:tcPr>
          <w:p w:rsidR="009A6CE7" w:rsidRPr="00AB4BDF" w:rsidRDefault="009A6CE7" w:rsidP="009A6CE7">
            <w:pPr>
              <w:spacing w:after="12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13" w:type="dxa"/>
          </w:tcPr>
          <w:p w:rsidR="009A6CE7" w:rsidRPr="00AB4BDF" w:rsidRDefault="009A6CE7" w:rsidP="009A6CE7">
            <w:pPr>
              <w:spacing w:after="12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89" w:type="dxa"/>
          </w:tcPr>
          <w:p w:rsidR="009A6CE7" w:rsidRPr="00AB4BDF" w:rsidRDefault="009A6CE7" w:rsidP="009A6C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Наименьшее</w:t>
            </w:r>
            <w:r w:rsidRPr="00AB4BD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AB4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кратное</w:t>
            </w:r>
          </w:p>
        </w:tc>
        <w:tc>
          <w:tcPr>
            <w:tcW w:w="1713" w:type="dxa"/>
          </w:tcPr>
          <w:p w:rsidR="009A6CE7" w:rsidRPr="00AB4BDF" w:rsidRDefault="009A6CE7" w:rsidP="009A6C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89" w:type="dxa"/>
          </w:tcPr>
          <w:p w:rsidR="009A6CE7" w:rsidRPr="00AB4BDF" w:rsidRDefault="009A6CE7" w:rsidP="009A6CE7">
            <w:pPr>
              <w:spacing w:after="12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A6CE7" w:rsidRPr="00AB4BDF" w:rsidTr="00AD73C5">
        <w:tc>
          <w:tcPr>
            <w:tcW w:w="1126" w:type="dxa"/>
          </w:tcPr>
          <w:p w:rsidR="009A6CE7" w:rsidRPr="00AB4BDF" w:rsidRDefault="009A6CE7" w:rsidP="009A6CE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4B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430" w:type="dxa"/>
          </w:tcPr>
          <w:p w:rsidR="009A6CE7" w:rsidRPr="00AB4BDF" w:rsidRDefault="009A6CE7" w:rsidP="009A6CE7">
            <w:pPr>
              <w:spacing w:after="12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13" w:type="dxa"/>
          </w:tcPr>
          <w:p w:rsidR="009A6CE7" w:rsidRPr="00AB4BDF" w:rsidRDefault="009A6CE7" w:rsidP="009A6CE7">
            <w:pPr>
              <w:spacing w:after="12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89" w:type="dxa"/>
          </w:tcPr>
          <w:p w:rsidR="009A6CE7" w:rsidRPr="00AB4BDF" w:rsidRDefault="009A6CE7" w:rsidP="009A6C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B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Контрольная работа № 1 </w:t>
            </w:r>
            <w:r w:rsidRPr="00AB4BD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«Делимость натуральных чисел»</w:t>
            </w:r>
          </w:p>
        </w:tc>
        <w:tc>
          <w:tcPr>
            <w:tcW w:w="1713" w:type="dxa"/>
          </w:tcPr>
          <w:p w:rsidR="009A6CE7" w:rsidRPr="00AB4BDF" w:rsidRDefault="009A6CE7" w:rsidP="009A6CE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4B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9" w:type="dxa"/>
          </w:tcPr>
          <w:p w:rsidR="009A6CE7" w:rsidRPr="00AB4BDF" w:rsidRDefault="009A6CE7" w:rsidP="009A6CE7">
            <w:pPr>
              <w:spacing w:after="12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95105" w:rsidRPr="00AB4BDF" w:rsidTr="00AD73C5">
        <w:tc>
          <w:tcPr>
            <w:tcW w:w="1126" w:type="dxa"/>
          </w:tcPr>
          <w:p w:rsidR="00195105" w:rsidRPr="00AB4BDF" w:rsidRDefault="00195105" w:rsidP="00AD73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4B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24,25</w:t>
            </w:r>
          </w:p>
        </w:tc>
        <w:tc>
          <w:tcPr>
            <w:tcW w:w="4430" w:type="dxa"/>
          </w:tcPr>
          <w:p w:rsidR="00195105" w:rsidRPr="00AB4BDF" w:rsidRDefault="00195105" w:rsidP="009A6CE7">
            <w:pPr>
              <w:spacing w:after="12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B4B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Обыкновенные дроби</w:t>
            </w:r>
          </w:p>
        </w:tc>
        <w:tc>
          <w:tcPr>
            <w:tcW w:w="1713" w:type="dxa"/>
          </w:tcPr>
          <w:p w:rsidR="00195105" w:rsidRPr="00AB4BDF" w:rsidRDefault="00195105" w:rsidP="009A6CE7">
            <w:pPr>
              <w:spacing w:after="12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B4BD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38</w:t>
            </w:r>
          </w:p>
        </w:tc>
        <w:tc>
          <w:tcPr>
            <w:tcW w:w="5789" w:type="dxa"/>
          </w:tcPr>
          <w:p w:rsidR="00195105" w:rsidRPr="00AB4BDF" w:rsidRDefault="00195105" w:rsidP="00AD73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ошибками.</w:t>
            </w:r>
          </w:p>
          <w:p w:rsidR="00195105" w:rsidRPr="00AB4BDF" w:rsidRDefault="00195105" w:rsidP="00AD73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Основное свойство дроби</w:t>
            </w:r>
          </w:p>
        </w:tc>
        <w:tc>
          <w:tcPr>
            <w:tcW w:w="1713" w:type="dxa"/>
          </w:tcPr>
          <w:p w:rsidR="00195105" w:rsidRPr="00AB4BDF" w:rsidRDefault="00195105" w:rsidP="00AD73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89" w:type="dxa"/>
          </w:tcPr>
          <w:p w:rsidR="00195105" w:rsidRPr="00AB4BDF" w:rsidRDefault="00195105" w:rsidP="009A6CE7">
            <w:pPr>
              <w:spacing w:after="12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95105" w:rsidRPr="00AB4BDF" w:rsidTr="00AD73C5">
        <w:tc>
          <w:tcPr>
            <w:tcW w:w="1126" w:type="dxa"/>
          </w:tcPr>
          <w:p w:rsidR="00195105" w:rsidRPr="00AB4BDF" w:rsidRDefault="00195105" w:rsidP="00AD73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4B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26-28</w:t>
            </w:r>
          </w:p>
        </w:tc>
        <w:tc>
          <w:tcPr>
            <w:tcW w:w="4430" w:type="dxa"/>
          </w:tcPr>
          <w:p w:rsidR="00195105" w:rsidRPr="00AB4BDF" w:rsidRDefault="00195105" w:rsidP="009A6CE7">
            <w:pPr>
              <w:spacing w:after="12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13" w:type="dxa"/>
          </w:tcPr>
          <w:p w:rsidR="00195105" w:rsidRPr="00AB4BDF" w:rsidRDefault="00195105" w:rsidP="009A6CE7">
            <w:pPr>
              <w:spacing w:after="12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89" w:type="dxa"/>
          </w:tcPr>
          <w:p w:rsidR="00195105" w:rsidRPr="00AB4BDF" w:rsidRDefault="00195105" w:rsidP="00AD73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Сокращение дробей</w:t>
            </w:r>
          </w:p>
        </w:tc>
        <w:tc>
          <w:tcPr>
            <w:tcW w:w="1713" w:type="dxa"/>
          </w:tcPr>
          <w:p w:rsidR="00195105" w:rsidRPr="00AB4BDF" w:rsidRDefault="00195105" w:rsidP="00AD73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89" w:type="dxa"/>
          </w:tcPr>
          <w:p w:rsidR="00195105" w:rsidRPr="00AB4BDF" w:rsidRDefault="00195105" w:rsidP="009A6CE7">
            <w:pPr>
              <w:spacing w:after="12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95105" w:rsidRPr="00AB4BDF" w:rsidTr="00AD73C5">
        <w:tc>
          <w:tcPr>
            <w:tcW w:w="1126" w:type="dxa"/>
          </w:tcPr>
          <w:p w:rsidR="00195105" w:rsidRPr="00AB4BDF" w:rsidRDefault="00195105" w:rsidP="00AD73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4B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29-31</w:t>
            </w:r>
          </w:p>
        </w:tc>
        <w:tc>
          <w:tcPr>
            <w:tcW w:w="4430" w:type="dxa"/>
          </w:tcPr>
          <w:p w:rsidR="00195105" w:rsidRPr="00AB4BDF" w:rsidRDefault="00195105" w:rsidP="009A6CE7">
            <w:pPr>
              <w:spacing w:after="12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13" w:type="dxa"/>
          </w:tcPr>
          <w:p w:rsidR="00195105" w:rsidRPr="00AB4BDF" w:rsidRDefault="00195105" w:rsidP="009A6CE7">
            <w:pPr>
              <w:spacing w:after="12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89" w:type="dxa"/>
          </w:tcPr>
          <w:p w:rsidR="00195105" w:rsidRPr="00AB4BDF" w:rsidRDefault="00195105" w:rsidP="00AD73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Приведение дробей к общему знаменателю. Сравнение дробей</w:t>
            </w:r>
          </w:p>
        </w:tc>
        <w:tc>
          <w:tcPr>
            <w:tcW w:w="1713" w:type="dxa"/>
          </w:tcPr>
          <w:p w:rsidR="00195105" w:rsidRPr="00AB4BDF" w:rsidRDefault="00195105" w:rsidP="00AD73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89" w:type="dxa"/>
          </w:tcPr>
          <w:p w:rsidR="00195105" w:rsidRPr="00AB4BDF" w:rsidRDefault="00195105" w:rsidP="009A6CE7">
            <w:pPr>
              <w:spacing w:after="12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95105" w:rsidRPr="00AB4BDF" w:rsidTr="00AD73C5">
        <w:tc>
          <w:tcPr>
            <w:tcW w:w="1126" w:type="dxa"/>
          </w:tcPr>
          <w:p w:rsidR="00195105" w:rsidRPr="00AB4BDF" w:rsidRDefault="00195105" w:rsidP="00AD73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4B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32-36</w:t>
            </w:r>
          </w:p>
        </w:tc>
        <w:tc>
          <w:tcPr>
            <w:tcW w:w="4430" w:type="dxa"/>
          </w:tcPr>
          <w:p w:rsidR="00195105" w:rsidRPr="00AB4BDF" w:rsidRDefault="00195105" w:rsidP="009A6CE7">
            <w:pPr>
              <w:spacing w:after="12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13" w:type="dxa"/>
          </w:tcPr>
          <w:p w:rsidR="00195105" w:rsidRPr="00AB4BDF" w:rsidRDefault="00195105" w:rsidP="009A6CE7">
            <w:pPr>
              <w:spacing w:after="12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89" w:type="dxa"/>
          </w:tcPr>
          <w:p w:rsidR="00195105" w:rsidRPr="00AB4BDF" w:rsidRDefault="00195105" w:rsidP="00AD73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и вычитание дробей с разными знаменателями</w:t>
            </w:r>
          </w:p>
        </w:tc>
        <w:tc>
          <w:tcPr>
            <w:tcW w:w="1713" w:type="dxa"/>
          </w:tcPr>
          <w:p w:rsidR="00195105" w:rsidRPr="00AB4BDF" w:rsidRDefault="00195105" w:rsidP="00AD73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89" w:type="dxa"/>
          </w:tcPr>
          <w:p w:rsidR="00195105" w:rsidRPr="00AB4BDF" w:rsidRDefault="00195105" w:rsidP="009A6CE7">
            <w:pPr>
              <w:spacing w:after="12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95105" w:rsidRPr="00AB4BDF" w:rsidTr="00AD73C5">
        <w:tc>
          <w:tcPr>
            <w:tcW w:w="1126" w:type="dxa"/>
          </w:tcPr>
          <w:p w:rsidR="00195105" w:rsidRPr="00AB4BDF" w:rsidRDefault="00195105" w:rsidP="00AD73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4B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430" w:type="dxa"/>
          </w:tcPr>
          <w:p w:rsidR="00195105" w:rsidRPr="00AB4BDF" w:rsidRDefault="00195105" w:rsidP="009A6CE7">
            <w:pPr>
              <w:spacing w:after="12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13" w:type="dxa"/>
          </w:tcPr>
          <w:p w:rsidR="00195105" w:rsidRPr="00AB4BDF" w:rsidRDefault="00195105" w:rsidP="009A6CE7">
            <w:pPr>
              <w:spacing w:after="12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89" w:type="dxa"/>
          </w:tcPr>
          <w:p w:rsidR="00195105" w:rsidRPr="00AB4BDF" w:rsidRDefault="00195105" w:rsidP="00AD73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B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Контрольная работа № 2</w:t>
            </w:r>
            <w:r w:rsidRPr="00AB4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B4BD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«Обыкновенные дроби»</w:t>
            </w:r>
          </w:p>
        </w:tc>
        <w:tc>
          <w:tcPr>
            <w:tcW w:w="1713" w:type="dxa"/>
          </w:tcPr>
          <w:p w:rsidR="00195105" w:rsidRPr="00AB4BDF" w:rsidRDefault="00195105" w:rsidP="00AD73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9" w:type="dxa"/>
          </w:tcPr>
          <w:p w:rsidR="00195105" w:rsidRPr="00AB4BDF" w:rsidRDefault="00195105" w:rsidP="009A6CE7">
            <w:pPr>
              <w:spacing w:after="12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95105" w:rsidRPr="00AB4BDF" w:rsidTr="00AD73C5">
        <w:tc>
          <w:tcPr>
            <w:tcW w:w="1126" w:type="dxa"/>
          </w:tcPr>
          <w:p w:rsidR="00195105" w:rsidRPr="00AB4BDF" w:rsidRDefault="00195105" w:rsidP="00AD73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4B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38-42</w:t>
            </w:r>
          </w:p>
        </w:tc>
        <w:tc>
          <w:tcPr>
            <w:tcW w:w="4430" w:type="dxa"/>
          </w:tcPr>
          <w:p w:rsidR="00195105" w:rsidRPr="00AB4BDF" w:rsidRDefault="00195105" w:rsidP="009A6CE7">
            <w:pPr>
              <w:spacing w:after="12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13" w:type="dxa"/>
          </w:tcPr>
          <w:p w:rsidR="00195105" w:rsidRPr="00AB4BDF" w:rsidRDefault="00195105" w:rsidP="009A6CE7">
            <w:pPr>
              <w:spacing w:after="12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89" w:type="dxa"/>
          </w:tcPr>
          <w:p w:rsidR="00195105" w:rsidRPr="00AB4BDF" w:rsidRDefault="00195105" w:rsidP="00AD73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ошибками.</w:t>
            </w:r>
          </w:p>
          <w:p w:rsidR="00195105" w:rsidRPr="00AB4BDF" w:rsidRDefault="00195105" w:rsidP="00AD73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дробей</w:t>
            </w:r>
          </w:p>
        </w:tc>
        <w:tc>
          <w:tcPr>
            <w:tcW w:w="1713" w:type="dxa"/>
          </w:tcPr>
          <w:p w:rsidR="00195105" w:rsidRPr="00AB4BDF" w:rsidRDefault="00195105" w:rsidP="00AD73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89" w:type="dxa"/>
          </w:tcPr>
          <w:p w:rsidR="00195105" w:rsidRPr="00AB4BDF" w:rsidRDefault="00195105" w:rsidP="009A6CE7">
            <w:pPr>
              <w:spacing w:after="12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95105" w:rsidRPr="00AB4BDF" w:rsidTr="00AD73C5">
        <w:tc>
          <w:tcPr>
            <w:tcW w:w="1126" w:type="dxa"/>
          </w:tcPr>
          <w:p w:rsidR="00195105" w:rsidRPr="00AB4BDF" w:rsidRDefault="00195105" w:rsidP="00AD73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4B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43-45</w:t>
            </w:r>
          </w:p>
        </w:tc>
        <w:tc>
          <w:tcPr>
            <w:tcW w:w="4430" w:type="dxa"/>
          </w:tcPr>
          <w:p w:rsidR="00195105" w:rsidRPr="00AB4BDF" w:rsidRDefault="00195105" w:rsidP="009A6CE7">
            <w:pPr>
              <w:spacing w:after="12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13" w:type="dxa"/>
          </w:tcPr>
          <w:p w:rsidR="00195105" w:rsidRPr="00AB4BDF" w:rsidRDefault="00195105" w:rsidP="009A6CE7">
            <w:pPr>
              <w:spacing w:after="12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89" w:type="dxa"/>
          </w:tcPr>
          <w:p w:rsidR="00195105" w:rsidRPr="00AB4BDF" w:rsidRDefault="00195105" w:rsidP="00AD73C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B4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Нахождение дроби от числа</w:t>
            </w:r>
          </w:p>
        </w:tc>
        <w:tc>
          <w:tcPr>
            <w:tcW w:w="1713" w:type="dxa"/>
          </w:tcPr>
          <w:p w:rsidR="00195105" w:rsidRPr="00AB4BDF" w:rsidRDefault="00195105" w:rsidP="00AD73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89" w:type="dxa"/>
          </w:tcPr>
          <w:p w:rsidR="00195105" w:rsidRPr="00AB4BDF" w:rsidRDefault="00195105" w:rsidP="009A6CE7">
            <w:pPr>
              <w:spacing w:after="12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95105" w:rsidRPr="00AB4BDF" w:rsidTr="00AD73C5">
        <w:tc>
          <w:tcPr>
            <w:tcW w:w="1126" w:type="dxa"/>
          </w:tcPr>
          <w:p w:rsidR="00195105" w:rsidRPr="00AB4BDF" w:rsidRDefault="00195105" w:rsidP="00AD73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4B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4430" w:type="dxa"/>
          </w:tcPr>
          <w:p w:rsidR="00195105" w:rsidRPr="00AB4BDF" w:rsidRDefault="00195105" w:rsidP="009A6CE7">
            <w:pPr>
              <w:spacing w:after="12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13" w:type="dxa"/>
          </w:tcPr>
          <w:p w:rsidR="00195105" w:rsidRPr="00AB4BDF" w:rsidRDefault="00195105" w:rsidP="009A6CE7">
            <w:pPr>
              <w:spacing w:after="12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89" w:type="dxa"/>
          </w:tcPr>
          <w:p w:rsidR="00195105" w:rsidRPr="00AB4BDF" w:rsidRDefault="00195105" w:rsidP="00AD73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B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Контрольная</w:t>
            </w:r>
            <w:r w:rsidRPr="00AB4B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AB4B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 № 3</w:t>
            </w:r>
            <w:r w:rsidRPr="00AB4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B4BD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«Умножение дробей»</w:t>
            </w:r>
          </w:p>
        </w:tc>
        <w:tc>
          <w:tcPr>
            <w:tcW w:w="1713" w:type="dxa"/>
          </w:tcPr>
          <w:p w:rsidR="00195105" w:rsidRPr="00AB4BDF" w:rsidRDefault="00195105" w:rsidP="00AD73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4B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9" w:type="dxa"/>
          </w:tcPr>
          <w:p w:rsidR="00195105" w:rsidRPr="00AB4BDF" w:rsidRDefault="00195105" w:rsidP="009A6CE7">
            <w:pPr>
              <w:spacing w:after="12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95105" w:rsidRPr="00AB4BDF" w:rsidTr="00AD73C5">
        <w:tc>
          <w:tcPr>
            <w:tcW w:w="1126" w:type="dxa"/>
          </w:tcPr>
          <w:p w:rsidR="00195105" w:rsidRPr="00AB4BDF" w:rsidRDefault="00195105" w:rsidP="00AD73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4B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4430" w:type="dxa"/>
          </w:tcPr>
          <w:p w:rsidR="00195105" w:rsidRPr="00AB4BDF" w:rsidRDefault="00195105" w:rsidP="009A6CE7">
            <w:pPr>
              <w:spacing w:after="12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13" w:type="dxa"/>
          </w:tcPr>
          <w:p w:rsidR="00195105" w:rsidRPr="00AB4BDF" w:rsidRDefault="00195105" w:rsidP="009A6CE7">
            <w:pPr>
              <w:spacing w:after="12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89" w:type="dxa"/>
          </w:tcPr>
          <w:p w:rsidR="00195105" w:rsidRPr="00AB4BDF" w:rsidRDefault="00195105" w:rsidP="00AD73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ошибками.</w:t>
            </w:r>
          </w:p>
          <w:p w:rsidR="00195105" w:rsidRPr="00AB4BDF" w:rsidRDefault="00195105" w:rsidP="00AD73C5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AB4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Взаимно обратные числа</w:t>
            </w:r>
          </w:p>
        </w:tc>
        <w:tc>
          <w:tcPr>
            <w:tcW w:w="1713" w:type="dxa"/>
          </w:tcPr>
          <w:p w:rsidR="00195105" w:rsidRPr="00AB4BDF" w:rsidRDefault="00195105" w:rsidP="00AD73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9" w:type="dxa"/>
          </w:tcPr>
          <w:p w:rsidR="00195105" w:rsidRPr="00AB4BDF" w:rsidRDefault="00195105" w:rsidP="009A6CE7">
            <w:pPr>
              <w:spacing w:after="12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95105" w:rsidRPr="00AB4BDF" w:rsidTr="00AD73C5">
        <w:tc>
          <w:tcPr>
            <w:tcW w:w="1126" w:type="dxa"/>
          </w:tcPr>
          <w:p w:rsidR="00195105" w:rsidRPr="00AB4BDF" w:rsidRDefault="00195105" w:rsidP="00AD73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4B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48-52</w:t>
            </w:r>
          </w:p>
        </w:tc>
        <w:tc>
          <w:tcPr>
            <w:tcW w:w="4430" w:type="dxa"/>
          </w:tcPr>
          <w:p w:rsidR="00195105" w:rsidRPr="00AB4BDF" w:rsidRDefault="00195105" w:rsidP="009A6CE7">
            <w:pPr>
              <w:spacing w:after="12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13" w:type="dxa"/>
          </w:tcPr>
          <w:p w:rsidR="00195105" w:rsidRPr="00AB4BDF" w:rsidRDefault="00195105" w:rsidP="009A6CE7">
            <w:pPr>
              <w:spacing w:after="12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89" w:type="dxa"/>
          </w:tcPr>
          <w:p w:rsidR="00195105" w:rsidRPr="00AB4BDF" w:rsidRDefault="00195105" w:rsidP="00AD73C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B4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дробей</w:t>
            </w:r>
          </w:p>
        </w:tc>
        <w:tc>
          <w:tcPr>
            <w:tcW w:w="1713" w:type="dxa"/>
          </w:tcPr>
          <w:p w:rsidR="00195105" w:rsidRPr="00AB4BDF" w:rsidRDefault="00195105" w:rsidP="00AD73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89" w:type="dxa"/>
          </w:tcPr>
          <w:p w:rsidR="00195105" w:rsidRPr="00AB4BDF" w:rsidRDefault="00195105" w:rsidP="009A6CE7">
            <w:pPr>
              <w:spacing w:after="12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95105" w:rsidRPr="00AB4BDF" w:rsidTr="00AD73C5">
        <w:tc>
          <w:tcPr>
            <w:tcW w:w="1126" w:type="dxa"/>
          </w:tcPr>
          <w:p w:rsidR="00195105" w:rsidRPr="00AB4BDF" w:rsidRDefault="00195105" w:rsidP="00AD73C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4B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53-55</w:t>
            </w:r>
          </w:p>
        </w:tc>
        <w:tc>
          <w:tcPr>
            <w:tcW w:w="4430" w:type="dxa"/>
          </w:tcPr>
          <w:p w:rsidR="00195105" w:rsidRPr="00AB4BDF" w:rsidRDefault="00195105" w:rsidP="009A6CE7">
            <w:pPr>
              <w:spacing w:after="12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13" w:type="dxa"/>
          </w:tcPr>
          <w:p w:rsidR="00195105" w:rsidRPr="00AB4BDF" w:rsidRDefault="00195105" w:rsidP="009A6CE7">
            <w:pPr>
              <w:spacing w:after="12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89" w:type="dxa"/>
          </w:tcPr>
          <w:p w:rsidR="00195105" w:rsidRPr="00AB4BDF" w:rsidRDefault="00195105" w:rsidP="00AD73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Нахождение числа по значению его дроби</w:t>
            </w:r>
          </w:p>
        </w:tc>
        <w:tc>
          <w:tcPr>
            <w:tcW w:w="1713" w:type="dxa"/>
          </w:tcPr>
          <w:p w:rsidR="00195105" w:rsidRPr="00AB4BDF" w:rsidRDefault="00195105" w:rsidP="00AD73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89" w:type="dxa"/>
          </w:tcPr>
          <w:p w:rsidR="00195105" w:rsidRPr="00AB4BDF" w:rsidRDefault="00195105" w:rsidP="009A6CE7">
            <w:pPr>
              <w:spacing w:after="12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95105" w:rsidRPr="00AB4BDF" w:rsidTr="00AD73C5">
        <w:tc>
          <w:tcPr>
            <w:tcW w:w="1126" w:type="dxa"/>
          </w:tcPr>
          <w:p w:rsidR="00195105" w:rsidRPr="00AB4BDF" w:rsidRDefault="00195105" w:rsidP="00AD73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4B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4430" w:type="dxa"/>
          </w:tcPr>
          <w:p w:rsidR="00195105" w:rsidRPr="00AB4BDF" w:rsidRDefault="00195105" w:rsidP="009A6CE7">
            <w:pPr>
              <w:spacing w:after="12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13" w:type="dxa"/>
          </w:tcPr>
          <w:p w:rsidR="00195105" w:rsidRPr="00AB4BDF" w:rsidRDefault="00195105" w:rsidP="009A6CE7">
            <w:pPr>
              <w:spacing w:after="12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89" w:type="dxa"/>
          </w:tcPr>
          <w:p w:rsidR="00195105" w:rsidRPr="00AB4BDF" w:rsidRDefault="00195105" w:rsidP="00AD73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Преобразование обыкновенных дробей в </w:t>
            </w:r>
            <w:proofErr w:type="gramStart"/>
            <w:r w:rsidRPr="00AB4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десятичные</w:t>
            </w:r>
            <w:proofErr w:type="gramEnd"/>
          </w:p>
        </w:tc>
        <w:tc>
          <w:tcPr>
            <w:tcW w:w="1713" w:type="dxa"/>
          </w:tcPr>
          <w:p w:rsidR="00195105" w:rsidRPr="00AB4BDF" w:rsidRDefault="00195105" w:rsidP="00AD73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9" w:type="dxa"/>
          </w:tcPr>
          <w:p w:rsidR="00195105" w:rsidRPr="00AB4BDF" w:rsidRDefault="00195105" w:rsidP="009A6CE7">
            <w:pPr>
              <w:spacing w:after="12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95105" w:rsidRPr="00AB4BDF" w:rsidTr="00AD73C5">
        <w:tc>
          <w:tcPr>
            <w:tcW w:w="1126" w:type="dxa"/>
          </w:tcPr>
          <w:p w:rsidR="00195105" w:rsidRPr="00AB4BDF" w:rsidRDefault="00195105" w:rsidP="00AD73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4B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4430" w:type="dxa"/>
          </w:tcPr>
          <w:p w:rsidR="00195105" w:rsidRPr="00AB4BDF" w:rsidRDefault="00195105" w:rsidP="009A6CE7">
            <w:pPr>
              <w:spacing w:after="12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13" w:type="dxa"/>
          </w:tcPr>
          <w:p w:rsidR="00195105" w:rsidRPr="00AB4BDF" w:rsidRDefault="00195105" w:rsidP="009A6CE7">
            <w:pPr>
              <w:spacing w:after="12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89" w:type="dxa"/>
          </w:tcPr>
          <w:p w:rsidR="00195105" w:rsidRPr="00AB4BDF" w:rsidRDefault="00195105" w:rsidP="00AD73C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B4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Бесконечные периодические десятичные дроби</w:t>
            </w:r>
          </w:p>
        </w:tc>
        <w:tc>
          <w:tcPr>
            <w:tcW w:w="1713" w:type="dxa"/>
          </w:tcPr>
          <w:p w:rsidR="00195105" w:rsidRPr="00AB4BDF" w:rsidRDefault="00195105" w:rsidP="00AD73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9" w:type="dxa"/>
          </w:tcPr>
          <w:p w:rsidR="00195105" w:rsidRPr="00AB4BDF" w:rsidRDefault="00195105" w:rsidP="009A6CE7">
            <w:pPr>
              <w:spacing w:after="12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95105" w:rsidRPr="00AB4BDF" w:rsidTr="00AD73C5">
        <w:tc>
          <w:tcPr>
            <w:tcW w:w="1126" w:type="dxa"/>
          </w:tcPr>
          <w:p w:rsidR="00195105" w:rsidRPr="00AB4BDF" w:rsidRDefault="00195105" w:rsidP="00AD73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4B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58,59</w:t>
            </w:r>
          </w:p>
        </w:tc>
        <w:tc>
          <w:tcPr>
            <w:tcW w:w="4430" w:type="dxa"/>
          </w:tcPr>
          <w:p w:rsidR="00195105" w:rsidRPr="00AB4BDF" w:rsidRDefault="00195105" w:rsidP="009A6CE7">
            <w:pPr>
              <w:spacing w:after="12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13" w:type="dxa"/>
          </w:tcPr>
          <w:p w:rsidR="00195105" w:rsidRPr="00AB4BDF" w:rsidRDefault="00195105" w:rsidP="009A6CE7">
            <w:pPr>
              <w:spacing w:after="12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89" w:type="dxa"/>
          </w:tcPr>
          <w:p w:rsidR="00195105" w:rsidRPr="00AB4BDF" w:rsidRDefault="00195105" w:rsidP="00AD73C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B4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Десятичное приближение обыкновенной дроби</w:t>
            </w:r>
          </w:p>
        </w:tc>
        <w:tc>
          <w:tcPr>
            <w:tcW w:w="1713" w:type="dxa"/>
          </w:tcPr>
          <w:p w:rsidR="00195105" w:rsidRPr="00AB4BDF" w:rsidRDefault="00195105" w:rsidP="00AD73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89" w:type="dxa"/>
          </w:tcPr>
          <w:p w:rsidR="00195105" w:rsidRPr="00AB4BDF" w:rsidRDefault="00195105" w:rsidP="009A6CE7">
            <w:pPr>
              <w:spacing w:after="12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95105" w:rsidRPr="00AB4BDF" w:rsidTr="00AD73C5">
        <w:tc>
          <w:tcPr>
            <w:tcW w:w="1126" w:type="dxa"/>
          </w:tcPr>
          <w:p w:rsidR="00195105" w:rsidRPr="00AB4BDF" w:rsidRDefault="00195105" w:rsidP="00AD73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4B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430" w:type="dxa"/>
          </w:tcPr>
          <w:p w:rsidR="00195105" w:rsidRPr="00AB4BDF" w:rsidRDefault="00195105" w:rsidP="009A6CE7">
            <w:pPr>
              <w:spacing w:after="12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13" w:type="dxa"/>
          </w:tcPr>
          <w:p w:rsidR="00195105" w:rsidRPr="00AB4BDF" w:rsidRDefault="00195105" w:rsidP="009A6CE7">
            <w:pPr>
              <w:spacing w:after="12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89" w:type="dxa"/>
          </w:tcPr>
          <w:p w:rsidR="00195105" w:rsidRPr="00AB4BDF" w:rsidRDefault="00195105" w:rsidP="00AD73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и систематизация учебного материала</w:t>
            </w:r>
          </w:p>
        </w:tc>
        <w:tc>
          <w:tcPr>
            <w:tcW w:w="1713" w:type="dxa"/>
          </w:tcPr>
          <w:p w:rsidR="00195105" w:rsidRPr="00AB4BDF" w:rsidRDefault="00195105" w:rsidP="00AD73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9" w:type="dxa"/>
          </w:tcPr>
          <w:p w:rsidR="00195105" w:rsidRPr="00AB4BDF" w:rsidRDefault="00195105" w:rsidP="009A6CE7">
            <w:pPr>
              <w:spacing w:after="12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95105" w:rsidRPr="00AB4BDF" w:rsidTr="00AD73C5">
        <w:tc>
          <w:tcPr>
            <w:tcW w:w="1126" w:type="dxa"/>
          </w:tcPr>
          <w:p w:rsidR="00195105" w:rsidRPr="00AB4BDF" w:rsidRDefault="00195105" w:rsidP="00AD73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4B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4430" w:type="dxa"/>
          </w:tcPr>
          <w:p w:rsidR="00195105" w:rsidRPr="00AB4BDF" w:rsidRDefault="00195105" w:rsidP="009A6CE7">
            <w:pPr>
              <w:spacing w:after="12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13" w:type="dxa"/>
          </w:tcPr>
          <w:p w:rsidR="00195105" w:rsidRPr="00AB4BDF" w:rsidRDefault="00195105" w:rsidP="009A6CE7">
            <w:pPr>
              <w:spacing w:after="12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89" w:type="dxa"/>
          </w:tcPr>
          <w:p w:rsidR="00195105" w:rsidRPr="00AB4BDF" w:rsidRDefault="00195105" w:rsidP="00AD73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B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Контрольная</w:t>
            </w:r>
            <w:r w:rsidRPr="00AB4B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AB4B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 № 4</w:t>
            </w:r>
            <w:r w:rsidRPr="00AB4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95105" w:rsidRPr="00AB4BDF" w:rsidRDefault="00195105" w:rsidP="00AD73C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4BD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«Деление дробей»</w:t>
            </w:r>
          </w:p>
        </w:tc>
        <w:tc>
          <w:tcPr>
            <w:tcW w:w="1713" w:type="dxa"/>
          </w:tcPr>
          <w:p w:rsidR="00195105" w:rsidRPr="00AB4BDF" w:rsidRDefault="00195105" w:rsidP="00AD73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4B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9" w:type="dxa"/>
          </w:tcPr>
          <w:p w:rsidR="00195105" w:rsidRPr="00AB4BDF" w:rsidRDefault="00195105" w:rsidP="009A6CE7">
            <w:pPr>
              <w:spacing w:after="12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95105" w:rsidRPr="00AB4BDF" w:rsidTr="00AD73C5">
        <w:tc>
          <w:tcPr>
            <w:tcW w:w="1126" w:type="dxa"/>
          </w:tcPr>
          <w:p w:rsidR="00195105" w:rsidRPr="00AB4BDF" w:rsidRDefault="00195105" w:rsidP="00AD73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4B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62, 63</w:t>
            </w:r>
          </w:p>
        </w:tc>
        <w:tc>
          <w:tcPr>
            <w:tcW w:w="4430" w:type="dxa"/>
          </w:tcPr>
          <w:p w:rsidR="00195105" w:rsidRPr="00AB4BDF" w:rsidRDefault="00195105" w:rsidP="009A6CE7">
            <w:pPr>
              <w:spacing w:after="12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B4B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Отношения и пропорции</w:t>
            </w:r>
          </w:p>
        </w:tc>
        <w:tc>
          <w:tcPr>
            <w:tcW w:w="1713" w:type="dxa"/>
          </w:tcPr>
          <w:p w:rsidR="00195105" w:rsidRPr="00AB4BDF" w:rsidRDefault="00195105" w:rsidP="009A6CE7">
            <w:pPr>
              <w:spacing w:after="12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B4BD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5789" w:type="dxa"/>
          </w:tcPr>
          <w:p w:rsidR="00195105" w:rsidRPr="00AB4BDF" w:rsidRDefault="00195105" w:rsidP="00AD73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ошибками.</w:t>
            </w:r>
          </w:p>
          <w:p w:rsidR="00195105" w:rsidRPr="00AB4BDF" w:rsidRDefault="00195105" w:rsidP="00AD73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Отношения</w:t>
            </w:r>
          </w:p>
        </w:tc>
        <w:tc>
          <w:tcPr>
            <w:tcW w:w="1713" w:type="dxa"/>
          </w:tcPr>
          <w:p w:rsidR="00195105" w:rsidRPr="00AB4BDF" w:rsidRDefault="00195105" w:rsidP="00AD73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89" w:type="dxa"/>
          </w:tcPr>
          <w:p w:rsidR="00195105" w:rsidRPr="00AB4BDF" w:rsidRDefault="00195105" w:rsidP="009A6CE7">
            <w:pPr>
              <w:spacing w:after="12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95105" w:rsidRPr="00AB4BDF" w:rsidTr="00AD73C5">
        <w:tc>
          <w:tcPr>
            <w:tcW w:w="1126" w:type="dxa"/>
          </w:tcPr>
          <w:p w:rsidR="00195105" w:rsidRPr="00AB4BDF" w:rsidRDefault="00195105" w:rsidP="00AD73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4B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64-67</w:t>
            </w:r>
          </w:p>
        </w:tc>
        <w:tc>
          <w:tcPr>
            <w:tcW w:w="4430" w:type="dxa"/>
          </w:tcPr>
          <w:p w:rsidR="00195105" w:rsidRPr="00AB4BDF" w:rsidRDefault="00195105" w:rsidP="009A6CE7">
            <w:pPr>
              <w:spacing w:after="12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13" w:type="dxa"/>
          </w:tcPr>
          <w:p w:rsidR="00195105" w:rsidRPr="00AB4BDF" w:rsidRDefault="00195105" w:rsidP="009A6CE7">
            <w:pPr>
              <w:spacing w:after="12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89" w:type="dxa"/>
          </w:tcPr>
          <w:p w:rsidR="00195105" w:rsidRPr="00AB4BDF" w:rsidRDefault="00195105" w:rsidP="00AD73C5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en-US" w:eastAsia="ru-RU"/>
              </w:rPr>
            </w:pPr>
            <w:r w:rsidRPr="00AB4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Пропорции</w:t>
            </w:r>
          </w:p>
        </w:tc>
        <w:tc>
          <w:tcPr>
            <w:tcW w:w="1713" w:type="dxa"/>
          </w:tcPr>
          <w:p w:rsidR="00195105" w:rsidRPr="00AB4BDF" w:rsidRDefault="00195105" w:rsidP="00AD73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89" w:type="dxa"/>
          </w:tcPr>
          <w:p w:rsidR="00195105" w:rsidRPr="00AB4BDF" w:rsidRDefault="00195105" w:rsidP="009A6CE7">
            <w:pPr>
              <w:spacing w:after="12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95105" w:rsidRPr="00AB4BDF" w:rsidTr="00AD73C5">
        <w:tc>
          <w:tcPr>
            <w:tcW w:w="1126" w:type="dxa"/>
          </w:tcPr>
          <w:p w:rsidR="00195105" w:rsidRPr="00AB4BDF" w:rsidRDefault="00195105" w:rsidP="00AD73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4B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68-70</w:t>
            </w:r>
          </w:p>
        </w:tc>
        <w:tc>
          <w:tcPr>
            <w:tcW w:w="4430" w:type="dxa"/>
          </w:tcPr>
          <w:p w:rsidR="00195105" w:rsidRPr="00AB4BDF" w:rsidRDefault="00195105" w:rsidP="009A6CE7">
            <w:pPr>
              <w:spacing w:after="12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13" w:type="dxa"/>
          </w:tcPr>
          <w:p w:rsidR="00195105" w:rsidRPr="00AB4BDF" w:rsidRDefault="00195105" w:rsidP="009A6CE7">
            <w:pPr>
              <w:spacing w:after="12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89" w:type="dxa"/>
          </w:tcPr>
          <w:p w:rsidR="00195105" w:rsidRPr="00AB4BDF" w:rsidRDefault="00195105" w:rsidP="00AD73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Процентное отношение двух чисел</w:t>
            </w:r>
          </w:p>
        </w:tc>
        <w:tc>
          <w:tcPr>
            <w:tcW w:w="1713" w:type="dxa"/>
          </w:tcPr>
          <w:p w:rsidR="00195105" w:rsidRPr="00AB4BDF" w:rsidRDefault="00195105" w:rsidP="00AD73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89" w:type="dxa"/>
          </w:tcPr>
          <w:p w:rsidR="00195105" w:rsidRPr="00AB4BDF" w:rsidRDefault="00195105" w:rsidP="009A6CE7">
            <w:pPr>
              <w:spacing w:after="12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95105" w:rsidRPr="00AB4BDF" w:rsidTr="00AD73C5">
        <w:tc>
          <w:tcPr>
            <w:tcW w:w="1126" w:type="dxa"/>
          </w:tcPr>
          <w:p w:rsidR="00195105" w:rsidRPr="00AB4BDF" w:rsidRDefault="00195105" w:rsidP="00AD73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4B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4430" w:type="dxa"/>
          </w:tcPr>
          <w:p w:rsidR="00195105" w:rsidRPr="00AB4BDF" w:rsidRDefault="00195105" w:rsidP="009A6CE7">
            <w:pPr>
              <w:spacing w:after="12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13" w:type="dxa"/>
          </w:tcPr>
          <w:p w:rsidR="00195105" w:rsidRPr="00AB4BDF" w:rsidRDefault="00195105" w:rsidP="009A6CE7">
            <w:pPr>
              <w:spacing w:after="12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89" w:type="dxa"/>
          </w:tcPr>
          <w:p w:rsidR="00195105" w:rsidRPr="00AB4BDF" w:rsidRDefault="00195105" w:rsidP="00AD73C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4B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Контрольная работа № 5 </w:t>
            </w:r>
            <w:r w:rsidRPr="00AB4BD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«Отношения и пропорции»</w:t>
            </w:r>
          </w:p>
        </w:tc>
        <w:tc>
          <w:tcPr>
            <w:tcW w:w="1713" w:type="dxa"/>
          </w:tcPr>
          <w:p w:rsidR="00195105" w:rsidRPr="00AB4BDF" w:rsidRDefault="00195105" w:rsidP="00AD73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4B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9" w:type="dxa"/>
          </w:tcPr>
          <w:p w:rsidR="00195105" w:rsidRPr="00AB4BDF" w:rsidRDefault="00195105" w:rsidP="009A6CE7">
            <w:pPr>
              <w:spacing w:after="12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95105" w:rsidRPr="00AB4BDF" w:rsidTr="00AD73C5">
        <w:tc>
          <w:tcPr>
            <w:tcW w:w="1126" w:type="dxa"/>
          </w:tcPr>
          <w:p w:rsidR="00195105" w:rsidRPr="00AB4BDF" w:rsidRDefault="00195105" w:rsidP="00AD73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4B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72, 73</w:t>
            </w:r>
          </w:p>
        </w:tc>
        <w:tc>
          <w:tcPr>
            <w:tcW w:w="4430" w:type="dxa"/>
          </w:tcPr>
          <w:p w:rsidR="00195105" w:rsidRPr="00AB4BDF" w:rsidRDefault="00195105" w:rsidP="009A6CE7">
            <w:pPr>
              <w:spacing w:after="12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13" w:type="dxa"/>
          </w:tcPr>
          <w:p w:rsidR="00195105" w:rsidRPr="00AB4BDF" w:rsidRDefault="00195105" w:rsidP="009A6CE7">
            <w:pPr>
              <w:spacing w:after="12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89" w:type="dxa"/>
          </w:tcPr>
          <w:p w:rsidR="00195105" w:rsidRPr="00AB4BDF" w:rsidRDefault="00195105" w:rsidP="00AD73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ошибками.</w:t>
            </w:r>
          </w:p>
          <w:p w:rsidR="00195105" w:rsidRPr="00AB4BDF" w:rsidRDefault="00195105" w:rsidP="00AD73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Прямая и обратная пропорциональные зависимости</w:t>
            </w:r>
          </w:p>
        </w:tc>
        <w:tc>
          <w:tcPr>
            <w:tcW w:w="1713" w:type="dxa"/>
          </w:tcPr>
          <w:p w:rsidR="00195105" w:rsidRPr="00AB4BDF" w:rsidRDefault="00195105" w:rsidP="00AD73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89" w:type="dxa"/>
          </w:tcPr>
          <w:p w:rsidR="00195105" w:rsidRPr="00AB4BDF" w:rsidRDefault="00195105" w:rsidP="009A6CE7">
            <w:pPr>
              <w:spacing w:after="12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95105" w:rsidRPr="00AB4BDF" w:rsidTr="00AD73C5">
        <w:tc>
          <w:tcPr>
            <w:tcW w:w="1126" w:type="dxa"/>
          </w:tcPr>
          <w:p w:rsidR="00195105" w:rsidRPr="00AB4BDF" w:rsidRDefault="00195105" w:rsidP="00AD73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4B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74,75</w:t>
            </w:r>
          </w:p>
        </w:tc>
        <w:tc>
          <w:tcPr>
            <w:tcW w:w="4430" w:type="dxa"/>
          </w:tcPr>
          <w:p w:rsidR="00195105" w:rsidRPr="00AB4BDF" w:rsidRDefault="00195105" w:rsidP="009A6CE7">
            <w:pPr>
              <w:spacing w:after="12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13" w:type="dxa"/>
          </w:tcPr>
          <w:p w:rsidR="00195105" w:rsidRPr="00AB4BDF" w:rsidRDefault="00195105" w:rsidP="009A6CE7">
            <w:pPr>
              <w:spacing w:after="12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89" w:type="dxa"/>
          </w:tcPr>
          <w:p w:rsidR="00195105" w:rsidRPr="00AB4BDF" w:rsidRDefault="00195105" w:rsidP="00AD73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числа в данном отношении</w:t>
            </w:r>
          </w:p>
        </w:tc>
        <w:tc>
          <w:tcPr>
            <w:tcW w:w="1713" w:type="dxa"/>
          </w:tcPr>
          <w:p w:rsidR="00195105" w:rsidRPr="00AB4BDF" w:rsidRDefault="00195105" w:rsidP="00AD73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89" w:type="dxa"/>
          </w:tcPr>
          <w:p w:rsidR="00195105" w:rsidRPr="00AB4BDF" w:rsidRDefault="00195105" w:rsidP="009A6CE7">
            <w:pPr>
              <w:spacing w:after="12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95105" w:rsidRPr="00AB4BDF" w:rsidTr="00AD73C5">
        <w:tc>
          <w:tcPr>
            <w:tcW w:w="1126" w:type="dxa"/>
          </w:tcPr>
          <w:p w:rsidR="00195105" w:rsidRPr="00AB4BDF" w:rsidRDefault="00195105" w:rsidP="00AD73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4B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76,77</w:t>
            </w:r>
          </w:p>
        </w:tc>
        <w:tc>
          <w:tcPr>
            <w:tcW w:w="4430" w:type="dxa"/>
          </w:tcPr>
          <w:p w:rsidR="00195105" w:rsidRPr="00AB4BDF" w:rsidRDefault="00195105" w:rsidP="009A6CE7">
            <w:pPr>
              <w:spacing w:after="12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13" w:type="dxa"/>
          </w:tcPr>
          <w:p w:rsidR="00195105" w:rsidRPr="00AB4BDF" w:rsidRDefault="00195105" w:rsidP="009A6CE7">
            <w:pPr>
              <w:spacing w:after="12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89" w:type="dxa"/>
          </w:tcPr>
          <w:p w:rsidR="00195105" w:rsidRPr="00AB4BDF" w:rsidRDefault="00195105" w:rsidP="00AD73C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B4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Окружность и круг</w:t>
            </w:r>
          </w:p>
        </w:tc>
        <w:tc>
          <w:tcPr>
            <w:tcW w:w="1713" w:type="dxa"/>
          </w:tcPr>
          <w:p w:rsidR="00195105" w:rsidRPr="00AB4BDF" w:rsidRDefault="00195105" w:rsidP="00AD73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89" w:type="dxa"/>
          </w:tcPr>
          <w:p w:rsidR="00195105" w:rsidRPr="00AB4BDF" w:rsidRDefault="00195105" w:rsidP="009A6CE7">
            <w:pPr>
              <w:spacing w:after="12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95105" w:rsidRPr="00AB4BDF" w:rsidTr="00AD73C5">
        <w:tc>
          <w:tcPr>
            <w:tcW w:w="1126" w:type="dxa"/>
          </w:tcPr>
          <w:p w:rsidR="00195105" w:rsidRPr="00AB4BDF" w:rsidRDefault="00195105" w:rsidP="00AD73C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4B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78-80</w:t>
            </w:r>
          </w:p>
        </w:tc>
        <w:tc>
          <w:tcPr>
            <w:tcW w:w="4430" w:type="dxa"/>
          </w:tcPr>
          <w:p w:rsidR="00195105" w:rsidRPr="00AB4BDF" w:rsidRDefault="00195105" w:rsidP="009A6CE7">
            <w:pPr>
              <w:spacing w:after="12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13" w:type="dxa"/>
          </w:tcPr>
          <w:p w:rsidR="00195105" w:rsidRPr="00AB4BDF" w:rsidRDefault="00195105" w:rsidP="009A6CE7">
            <w:pPr>
              <w:spacing w:after="12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89" w:type="dxa"/>
          </w:tcPr>
          <w:p w:rsidR="00195105" w:rsidRPr="00AB4BDF" w:rsidRDefault="00195105" w:rsidP="00AD73C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B4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 окружности. Площадь круга</w:t>
            </w:r>
          </w:p>
        </w:tc>
        <w:tc>
          <w:tcPr>
            <w:tcW w:w="1713" w:type="dxa"/>
          </w:tcPr>
          <w:p w:rsidR="00195105" w:rsidRPr="00AB4BDF" w:rsidRDefault="00195105" w:rsidP="00AD73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89" w:type="dxa"/>
          </w:tcPr>
          <w:p w:rsidR="00195105" w:rsidRPr="00AB4BDF" w:rsidRDefault="00195105" w:rsidP="009A6CE7">
            <w:pPr>
              <w:spacing w:after="12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95105" w:rsidRPr="00AB4BDF" w:rsidTr="00AD73C5">
        <w:tc>
          <w:tcPr>
            <w:tcW w:w="1126" w:type="dxa"/>
          </w:tcPr>
          <w:p w:rsidR="00195105" w:rsidRPr="00AB4BDF" w:rsidRDefault="00195105" w:rsidP="00AD73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4B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4430" w:type="dxa"/>
          </w:tcPr>
          <w:p w:rsidR="00195105" w:rsidRPr="00AB4BDF" w:rsidRDefault="00195105" w:rsidP="009A6CE7">
            <w:pPr>
              <w:spacing w:after="12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13" w:type="dxa"/>
          </w:tcPr>
          <w:p w:rsidR="00195105" w:rsidRPr="00AB4BDF" w:rsidRDefault="00195105" w:rsidP="009A6CE7">
            <w:pPr>
              <w:spacing w:after="12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89" w:type="dxa"/>
          </w:tcPr>
          <w:p w:rsidR="00195105" w:rsidRPr="00AB4BDF" w:rsidRDefault="00195105" w:rsidP="00AD73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Цилиндр, конус, шар</w:t>
            </w:r>
          </w:p>
        </w:tc>
        <w:tc>
          <w:tcPr>
            <w:tcW w:w="1713" w:type="dxa"/>
          </w:tcPr>
          <w:p w:rsidR="00195105" w:rsidRPr="00AB4BDF" w:rsidRDefault="00195105" w:rsidP="00AD73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9" w:type="dxa"/>
          </w:tcPr>
          <w:p w:rsidR="00195105" w:rsidRPr="00AB4BDF" w:rsidRDefault="00195105" w:rsidP="009A6CE7">
            <w:pPr>
              <w:spacing w:after="12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95105" w:rsidRPr="00AB4BDF" w:rsidTr="00AD73C5">
        <w:tc>
          <w:tcPr>
            <w:tcW w:w="1126" w:type="dxa"/>
          </w:tcPr>
          <w:p w:rsidR="00195105" w:rsidRPr="00AB4BDF" w:rsidRDefault="00195105" w:rsidP="00AD73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4B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82,83</w:t>
            </w:r>
          </w:p>
        </w:tc>
        <w:tc>
          <w:tcPr>
            <w:tcW w:w="4430" w:type="dxa"/>
          </w:tcPr>
          <w:p w:rsidR="00195105" w:rsidRPr="00AB4BDF" w:rsidRDefault="00195105" w:rsidP="009A6CE7">
            <w:pPr>
              <w:spacing w:after="12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13" w:type="dxa"/>
          </w:tcPr>
          <w:p w:rsidR="00195105" w:rsidRPr="00AB4BDF" w:rsidRDefault="00195105" w:rsidP="009A6CE7">
            <w:pPr>
              <w:spacing w:after="12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89" w:type="dxa"/>
          </w:tcPr>
          <w:p w:rsidR="00195105" w:rsidRPr="00AB4BDF" w:rsidRDefault="00195105" w:rsidP="00AD73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Диаграммы</w:t>
            </w:r>
          </w:p>
        </w:tc>
        <w:tc>
          <w:tcPr>
            <w:tcW w:w="1713" w:type="dxa"/>
          </w:tcPr>
          <w:p w:rsidR="00195105" w:rsidRPr="00AB4BDF" w:rsidRDefault="00195105" w:rsidP="00AD73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89" w:type="dxa"/>
          </w:tcPr>
          <w:p w:rsidR="00195105" w:rsidRPr="00AB4BDF" w:rsidRDefault="00195105" w:rsidP="009A6CE7">
            <w:pPr>
              <w:spacing w:after="12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95105" w:rsidRPr="00AB4BDF" w:rsidTr="00AD73C5">
        <w:tc>
          <w:tcPr>
            <w:tcW w:w="1126" w:type="dxa"/>
          </w:tcPr>
          <w:p w:rsidR="00195105" w:rsidRPr="00AB4BDF" w:rsidRDefault="00195105" w:rsidP="00AD73C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4B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84-86</w:t>
            </w:r>
          </w:p>
        </w:tc>
        <w:tc>
          <w:tcPr>
            <w:tcW w:w="4430" w:type="dxa"/>
          </w:tcPr>
          <w:p w:rsidR="00195105" w:rsidRPr="00AB4BDF" w:rsidRDefault="00195105" w:rsidP="009A6CE7">
            <w:pPr>
              <w:spacing w:after="12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13" w:type="dxa"/>
          </w:tcPr>
          <w:p w:rsidR="00195105" w:rsidRPr="00AB4BDF" w:rsidRDefault="00195105" w:rsidP="009A6CE7">
            <w:pPr>
              <w:spacing w:after="12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89" w:type="dxa"/>
          </w:tcPr>
          <w:p w:rsidR="00195105" w:rsidRPr="00AB4BDF" w:rsidRDefault="00195105" w:rsidP="00AD73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Случайные события. Вероятность случайного события</w:t>
            </w:r>
          </w:p>
        </w:tc>
        <w:tc>
          <w:tcPr>
            <w:tcW w:w="1713" w:type="dxa"/>
          </w:tcPr>
          <w:p w:rsidR="00195105" w:rsidRPr="00AB4BDF" w:rsidRDefault="00195105" w:rsidP="00AD73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89" w:type="dxa"/>
          </w:tcPr>
          <w:p w:rsidR="00195105" w:rsidRPr="00AB4BDF" w:rsidRDefault="00195105" w:rsidP="009A6CE7">
            <w:pPr>
              <w:spacing w:after="12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95105" w:rsidRPr="00AB4BDF" w:rsidTr="00AD73C5">
        <w:tc>
          <w:tcPr>
            <w:tcW w:w="1126" w:type="dxa"/>
          </w:tcPr>
          <w:p w:rsidR="00195105" w:rsidRPr="00AB4BDF" w:rsidRDefault="00195105" w:rsidP="00AD73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4B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4430" w:type="dxa"/>
          </w:tcPr>
          <w:p w:rsidR="00195105" w:rsidRPr="00AB4BDF" w:rsidRDefault="00195105" w:rsidP="009A6CE7">
            <w:pPr>
              <w:spacing w:after="12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13" w:type="dxa"/>
          </w:tcPr>
          <w:p w:rsidR="00195105" w:rsidRPr="00AB4BDF" w:rsidRDefault="00195105" w:rsidP="009A6CE7">
            <w:pPr>
              <w:spacing w:after="12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89" w:type="dxa"/>
          </w:tcPr>
          <w:p w:rsidR="00195105" w:rsidRPr="00AB4BDF" w:rsidRDefault="00195105" w:rsidP="00AD73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и систематизация учебного материала</w:t>
            </w:r>
          </w:p>
        </w:tc>
        <w:tc>
          <w:tcPr>
            <w:tcW w:w="1713" w:type="dxa"/>
          </w:tcPr>
          <w:p w:rsidR="00195105" w:rsidRPr="00AB4BDF" w:rsidRDefault="00195105" w:rsidP="00AD73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89" w:type="dxa"/>
          </w:tcPr>
          <w:p w:rsidR="00195105" w:rsidRPr="00AB4BDF" w:rsidRDefault="00195105" w:rsidP="009A6CE7">
            <w:pPr>
              <w:spacing w:after="12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95105" w:rsidRPr="00AB4BDF" w:rsidTr="00AD73C5">
        <w:tc>
          <w:tcPr>
            <w:tcW w:w="1126" w:type="dxa"/>
          </w:tcPr>
          <w:p w:rsidR="00195105" w:rsidRPr="00AB4BDF" w:rsidRDefault="00195105" w:rsidP="00AD73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4B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4430" w:type="dxa"/>
          </w:tcPr>
          <w:p w:rsidR="00195105" w:rsidRPr="00AB4BDF" w:rsidRDefault="00195105" w:rsidP="009A6CE7">
            <w:pPr>
              <w:spacing w:after="12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13" w:type="dxa"/>
          </w:tcPr>
          <w:p w:rsidR="00195105" w:rsidRPr="00AB4BDF" w:rsidRDefault="00195105" w:rsidP="009A6CE7">
            <w:pPr>
              <w:spacing w:after="12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89" w:type="dxa"/>
          </w:tcPr>
          <w:p w:rsidR="00195105" w:rsidRPr="00AB4BDF" w:rsidRDefault="00195105" w:rsidP="00AD73C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4B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Контрольная работа № 6 </w:t>
            </w:r>
          </w:p>
          <w:p w:rsidR="00195105" w:rsidRPr="00AB4BDF" w:rsidRDefault="00195105" w:rsidP="00AD73C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4BD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«Отношения и пропорции»</w:t>
            </w:r>
          </w:p>
        </w:tc>
        <w:tc>
          <w:tcPr>
            <w:tcW w:w="1713" w:type="dxa"/>
          </w:tcPr>
          <w:p w:rsidR="00195105" w:rsidRPr="00AB4BDF" w:rsidRDefault="00195105" w:rsidP="00AD73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4B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9" w:type="dxa"/>
          </w:tcPr>
          <w:p w:rsidR="00195105" w:rsidRPr="00AB4BDF" w:rsidRDefault="00195105" w:rsidP="009A6CE7">
            <w:pPr>
              <w:spacing w:after="12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95105" w:rsidRPr="00AB4BDF" w:rsidTr="00AD73C5">
        <w:tc>
          <w:tcPr>
            <w:tcW w:w="1126" w:type="dxa"/>
          </w:tcPr>
          <w:p w:rsidR="00195105" w:rsidRPr="00AB4BDF" w:rsidRDefault="00195105" w:rsidP="00AD73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4B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89,90</w:t>
            </w:r>
          </w:p>
        </w:tc>
        <w:tc>
          <w:tcPr>
            <w:tcW w:w="4430" w:type="dxa"/>
          </w:tcPr>
          <w:p w:rsidR="00195105" w:rsidRPr="00AB4BDF" w:rsidRDefault="00195105" w:rsidP="009A6CE7">
            <w:pPr>
              <w:spacing w:after="12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B4B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Рациональные числа и действия над ними  </w:t>
            </w:r>
          </w:p>
        </w:tc>
        <w:tc>
          <w:tcPr>
            <w:tcW w:w="1713" w:type="dxa"/>
          </w:tcPr>
          <w:p w:rsidR="00195105" w:rsidRPr="00AB4BDF" w:rsidRDefault="00195105" w:rsidP="009A6CE7">
            <w:pPr>
              <w:spacing w:after="12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B4BD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70</w:t>
            </w:r>
          </w:p>
        </w:tc>
        <w:tc>
          <w:tcPr>
            <w:tcW w:w="5789" w:type="dxa"/>
          </w:tcPr>
          <w:p w:rsidR="00195105" w:rsidRPr="00AB4BDF" w:rsidRDefault="00195105" w:rsidP="00AD73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ошибками.</w:t>
            </w:r>
          </w:p>
          <w:p w:rsidR="00195105" w:rsidRPr="00AB4BDF" w:rsidRDefault="00195105" w:rsidP="00AD73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Положительные и отрицательные числа</w:t>
            </w:r>
          </w:p>
        </w:tc>
        <w:tc>
          <w:tcPr>
            <w:tcW w:w="1713" w:type="dxa"/>
          </w:tcPr>
          <w:p w:rsidR="00195105" w:rsidRPr="00AB4BDF" w:rsidRDefault="00195105" w:rsidP="00AD73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89" w:type="dxa"/>
          </w:tcPr>
          <w:p w:rsidR="00195105" w:rsidRPr="00AB4BDF" w:rsidRDefault="00195105" w:rsidP="009A6CE7">
            <w:pPr>
              <w:spacing w:after="12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95105" w:rsidRPr="00AB4BDF" w:rsidTr="00AD73C5">
        <w:tc>
          <w:tcPr>
            <w:tcW w:w="1126" w:type="dxa"/>
          </w:tcPr>
          <w:p w:rsidR="00195105" w:rsidRPr="00AB4BDF" w:rsidRDefault="00195105" w:rsidP="00AD73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4B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91-93</w:t>
            </w:r>
          </w:p>
        </w:tc>
        <w:tc>
          <w:tcPr>
            <w:tcW w:w="4430" w:type="dxa"/>
          </w:tcPr>
          <w:p w:rsidR="00195105" w:rsidRPr="00AB4BDF" w:rsidRDefault="00195105" w:rsidP="009A6CE7">
            <w:pPr>
              <w:spacing w:after="12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13" w:type="dxa"/>
          </w:tcPr>
          <w:p w:rsidR="00195105" w:rsidRPr="00AB4BDF" w:rsidRDefault="00195105" w:rsidP="009A6CE7">
            <w:pPr>
              <w:spacing w:after="12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89" w:type="dxa"/>
          </w:tcPr>
          <w:p w:rsidR="00195105" w:rsidRPr="00AB4BDF" w:rsidRDefault="00195105" w:rsidP="00AD73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Координатная прямая</w:t>
            </w:r>
          </w:p>
        </w:tc>
        <w:tc>
          <w:tcPr>
            <w:tcW w:w="1713" w:type="dxa"/>
          </w:tcPr>
          <w:p w:rsidR="00195105" w:rsidRPr="00AB4BDF" w:rsidRDefault="00195105" w:rsidP="00AD73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89" w:type="dxa"/>
          </w:tcPr>
          <w:p w:rsidR="00195105" w:rsidRPr="00AB4BDF" w:rsidRDefault="00195105" w:rsidP="009A6CE7">
            <w:pPr>
              <w:spacing w:after="12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95105" w:rsidRPr="00AB4BDF" w:rsidTr="00AD73C5">
        <w:tc>
          <w:tcPr>
            <w:tcW w:w="1126" w:type="dxa"/>
          </w:tcPr>
          <w:p w:rsidR="00195105" w:rsidRPr="00AB4BDF" w:rsidRDefault="00195105" w:rsidP="00AD73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4B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94,95</w:t>
            </w:r>
          </w:p>
        </w:tc>
        <w:tc>
          <w:tcPr>
            <w:tcW w:w="4430" w:type="dxa"/>
          </w:tcPr>
          <w:p w:rsidR="00195105" w:rsidRPr="00AB4BDF" w:rsidRDefault="00195105" w:rsidP="009A6CE7">
            <w:pPr>
              <w:spacing w:after="12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13" w:type="dxa"/>
          </w:tcPr>
          <w:p w:rsidR="00195105" w:rsidRPr="00AB4BDF" w:rsidRDefault="00195105" w:rsidP="009A6CE7">
            <w:pPr>
              <w:spacing w:after="12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89" w:type="dxa"/>
          </w:tcPr>
          <w:p w:rsidR="00195105" w:rsidRPr="00AB4BDF" w:rsidRDefault="00195105" w:rsidP="00AD73C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B4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Целые числа. Рациональные числа</w:t>
            </w:r>
          </w:p>
        </w:tc>
        <w:tc>
          <w:tcPr>
            <w:tcW w:w="1713" w:type="dxa"/>
          </w:tcPr>
          <w:p w:rsidR="00195105" w:rsidRPr="00AB4BDF" w:rsidRDefault="00195105" w:rsidP="00AD73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89" w:type="dxa"/>
          </w:tcPr>
          <w:p w:rsidR="00195105" w:rsidRPr="00AB4BDF" w:rsidRDefault="00195105" w:rsidP="009A6CE7">
            <w:pPr>
              <w:spacing w:after="12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95105" w:rsidRPr="00AB4BDF" w:rsidTr="00AD73C5">
        <w:tc>
          <w:tcPr>
            <w:tcW w:w="1126" w:type="dxa"/>
          </w:tcPr>
          <w:p w:rsidR="00195105" w:rsidRPr="00AB4BDF" w:rsidRDefault="00195105" w:rsidP="00AD73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4B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96-98</w:t>
            </w:r>
          </w:p>
        </w:tc>
        <w:tc>
          <w:tcPr>
            <w:tcW w:w="4430" w:type="dxa"/>
          </w:tcPr>
          <w:p w:rsidR="00195105" w:rsidRPr="00AB4BDF" w:rsidRDefault="00195105" w:rsidP="009A6CE7">
            <w:pPr>
              <w:spacing w:after="12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13" w:type="dxa"/>
          </w:tcPr>
          <w:p w:rsidR="00195105" w:rsidRPr="00AB4BDF" w:rsidRDefault="00195105" w:rsidP="009A6CE7">
            <w:pPr>
              <w:spacing w:after="12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89" w:type="dxa"/>
          </w:tcPr>
          <w:p w:rsidR="00195105" w:rsidRPr="00AB4BDF" w:rsidRDefault="00195105" w:rsidP="00AD73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числа</w:t>
            </w:r>
          </w:p>
        </w:tc>
        <w:tc>
          <w:tcPr>
            <w:tcW w:w="1713" w:type="dxa"/>
          </w:tcPr>
          <w:p w:rsidR="00195105" w:rsidRPr="00AB4BDF" w:rsidRDefault="00195105" w:rsidP="00AD73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89" w:type="dxa"/>
          </w:tcPr>
          <w:p w:rsidR="00195105" w:rsidRPr="00AB4BDF" w:rsidRDefault="00195105" w:rsidP="009A6CE7">
            <w:pPr>
              <w:spacing w:after="12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95105" w:rsidRPr="00AB4BDF" w:rsidTr="00AD73C5">
        <w:tc>
          <w:tcPr>
            <w:tcW w:w="1126" w:type="dxa"/>
          </w:tcPr>
          <w:p w:rsidR="00195105" w:rsidRPr="00AB4BDF" w:rsidRDefault="00195105" w:rsidP="00AD73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4B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99-102</w:t>
            </w:r>
          </w:p>
        </w:tc>
        <w:tc>
          <w:tcPr>
            <w:tcW w:w="4430" w:type="dxa"/>
          </w:tcPr>
          <w:p w:rsidR="00195105" w:rsidRPr="00AB4BDF" w:rsidRDefault="00195105" w:rsidP="009A6CE7">
            <w:pPr>
              <w:spacing w:after="12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13" w:type="dxa"/>
          </w:tcPr>
          <w:p w:rsidR="00195105" w:rsidRPr="00AB4BDF" w:rsidRDefault="00195105" w:rsidP="009A6CE7">
            <w:pPr>
              <w:spacing w:after="12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89" w:type="dxa"/>
          </w:tcPr>
          <w:p w:rsidR="00195105" w:rsidRPr="00AB4BDF" w:rsidRDefault="00195105" w:rsidP="00AD73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Сравнение чисел</w:t>
            </w:r>
          </w:p>
        </w:tc>
        <w:tc>
          <w:tcPr>
            <w:tcW w:w="1713" w:type="dxa"/>
          </w:tcPr>
          <w:p w:rsidR="00195105" w:rsidRPr="00AB4BDF" w:rsidRDefault="00195105" w:rsidP="00AD73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89" w:type="dxa"/>
          </w:tcPr>
          <w:p w:rsidR="00195105" w:rsidRPr="00AB4BDF" w:rsidRDefault="00195105" w:rsidP="009A6CE7">
            <w:pPr>
              <w:spacing w:after="12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95105" w:rsidRPr="00AB4BDF" w:rsidTr="00AD73C5">
        <w:tc>
          <w:tcPr>
            <w:tcW w:w="1126" w:type="dxa"/>
          </w:tcPr>
          <w:p w:rsidR="00195105" w:rsidRPr="00AB4BDF" w:rsidRDefault="00195105" w:rsidP="00AD73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4B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4430" w:type="dxa"/>
          </w:tcPr>
          <w:p w:rsidR="00195105" w:rsidRPr="00AB4BDF" w:rsidRDefault="00195105" w:rsidP="009A6CE7">
            <w:pPr>
              <w:spacing w:after="12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13" w:type="dxa"/>
          </w:tcPr>
          <w:p w:rsidR="00195105" w:rsidRPr="00AB4BDF" w:rsidRDefault="00195105" w:rsidP="009A6CE7">
            <w:pPr>
              <w:spacing w:after="12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89" w:type="dxa"/>
          </w:tcPr>
          <w:p w:rsidR="00195105" w:rsidRPr="00AB4BDF" w:rsidRDefault="00195105" w:rsidP="00AD73C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4B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Контрольная работа № 7</w:t>
            </w:r>
          </w:p>
          <w:p w:rsidR="00195105" w:rsidRPr="00AB4BDF" w:rsidRDefault="00195105" w:rsidP="00AD73C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4BD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«</w:t>
            </w:r>
            <w:r w:rsidRPr="00AB4BD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Положительные и отрицательные числа</w:t>
            </w:r>
            <w:r w:rsidRPr="00AB4BD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13" w:type="dxa"/>
          </w:tcPr>
          <w:p w:rsidR="00195105" w:rsidRPr="00AB4BDF" w:rsidRDefault="00195105" w:rsidP="00AD73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4B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9" w:type="dxa"/>
          </w:tcPr>
          <w:p w:rsidR="00195105" w:rsidRPr="00AB4BDF" w:rsidRDefault="00195105" w:rsidP="009A6CE7">
            <w:pPr>
              <w:spacing w:after="12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95105" w:rsidRPr="00AB4BDF" w:rsidTr="00AD73C5">
        <w:tc>
          <w:tcPr>
            <w:tcW w:w="1126" w:type="dxa"/>
          </w:tcPr>
          <w:p w:rsidR="00195105" w:rsidRPr="00AB4BDF" w:rsidRDefault="00195105" w:rsidP="00AD73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4B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104-107</w:t>
            </w:r>
          </w:p>
        </w:tc>
        <w:tc>
          <w:tcPr>
            <w:tcW w:w="4430" w:type="dxa"/>
          </w:tcPr>
          <w:p w:rsidR="00195105" w:rsidRPr="00AB4BDF" w:rsidRDefault="00195105" w:rsidP="009A6CE7">
            <w:pPr>
              <w:spacing w:after="12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13" w:type="dxa"/>
          </w:tcPr>
          <w:p w:rsidR="00195105" w:rsidRPr="00AB4BDF" w:rsidRDefault="00195105" w:rsidP="009A6CE7">
            <w:pPr>
              <w:spacing w:after="12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89" w:type="dxa"/>
          </w:tcPr>
          <w:p w:rsidR="00195105" w:rsidRPr="00AB4BDF" w:rsidRDefault="00195105" w:rsidP="00AD73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ошибками.</w:t>
            </w:r>
          </w:p>
          <w:p w:rsidR="00195105" w:rsidRPr="00AB4BDF" w:rsidRDefault="00195105" w:rsidP="00AD73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рациональных чисел</w:t>
            </w:r>
          </w:p>
        </w:tc>
        <w:tc>
          <w:tcPr>
            <w:tcW w:w="1713" w:type="dxa"/>
          </w:tcPr>
          <w:p w:rsidR="00195105" w:rsidRPr="00AB4BDF" w:rsidRDefault="00195105" w:rsidP="00AD73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89" w:type="dxa"/>
          </w:tcPr>
          <w:p w:rsidR="00195105" w:rsidRPr="00AB4BDF" w:rsidRDefault="00195105" w:rsidP="009A6CE7">
            <w:pPr>
              <w:spacing w:after="12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95105" w:rsidRPr="00AB4BDF" w:rsidTr="00AD73C5">
        <w:tc>
          <w:tcPr>
            <w:tcW w:w="1126" w:type="dxa"/>
          </w:tcPr>
          <w:p w:rsidR="00195105" w:rsidRPr="00AB4BDF" w:rsidRDefault="00195105" w:rsidP="00AD73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4B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108,109</w:t>
            </w:r>
          </w:p>
        </w:tc>
        <w:tc>
          <w:tcPr>
            <w:tcW w:w="4430" w:type="dxa"/>
          </w:tcPr>
          <w:p w:rsidR="00195105" w:rsidRPr="00AB4BDF" w:rsidRDefault="00195105" w:rsidP="009A6CE7">
            <w:pPr>
              <w:spacing w:after="12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13" w:type="dxa"/>
          </w:tcPr>
          <w:p w:rsidR="00195105" w:rsidRPr="00AB4BDF" w:rsidRDefault="00195105" w:rsidP="009A6CE7">
            <w:pPr>
              <w:spacing w:after="12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89" w:type="dxa"/>
          </w:tcPr>
          <w:p w:rsidR="00195105" w:rsidRPr="00AB4BDF" w:rsidRDefault="00195105" w:rsidP="00AD73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Свойства сложения рациональных чисел</w:t>
            </w:r>
          </w:p>
        </w:tc>
        <w:tc>
          <w:tcPr>
            <w:tcW w:w="1713" w:type="dxa"/>
          </w:tcPr>
          <w:p w:rsidR="00195105" w:rsidRPr="00AB4BDF" w:rsidRDefault="00195105" w:rsidP="00AD73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89" w:type="dxa"/>
          </w:tcPr>
          <w:p w:rsidR="00195105" w:rsidRPr="00AB4BDF" w:rsidRDefault="00195105" w:rsidP="009A6CE7">
            <w:pPr>
              <w:spacing w:after="12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95105" w:rsidRPr="00AB4BDF" w:rsidTr="00AD73C5">
        <w:tc>
          <w:tcPr>
            <w:tcW w:w="1126" w:type="dxa"/>
          </w:tcPr>
          <w:p w:rsidR="00195105" w:rsidRPr="00AB4BDF" w:rsidRDefault="00195105" w:rsidP="00AD73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4B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110-114</w:t>
            </w:r>
          </w:p>
        </w:tc>
        <w:tc>
          <w:tcPr>
            <w:tcW w:w="4430" w:type="dxa"/>
          </w:tcPr>
          <w:p w:rsidR="00195105" w:rsidRPr="00AB4BDF" w:rsidRDefault="00195105" w:rsidP="009A6CE7">
            <w:pPr>
              <w:spacing w:after="12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13" w:type="dxa"/>
          </w:tcPr>
          <w:p w:rsidR="00195105" w:rsidRPr="00AB4BDF" w:rsidRDefault="00195105" w:rsidP="009A6CE7">
            <w:pPr>
              <w:spacing w:after="12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89" w:type="dxa"/>
          </w:tcPr>
          <w:p w:rsidR="00195105" w:rsidRPr="00AB4BDF" w:rsidRDefault="00195105" w:rsidP="00AD73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Вычитание рациональных чисел</w:t>
            </w:r>
          </w:p>
        </w:tc>
        <w:tc>
          <w:tcPr>
            <w:tcW w:w="1713" w:type="dxa"/>
          </w:tcPr>
          <w:p w:rsidR="00195105" w:rsidRPr="00AB4BDF" w:rsidRDefault="00195105" w:rsidP="00AD73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89" w:type="dxa"/>
          </w:tcPr>
          <w:p w:rsidR="00195105" w:rsidRPr="00AB4BDF" w:rsidRDefault="00195105" w:rsidP="009A6CE7">
            <w:pPr>
              <w:spacing w:after="12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95105" w:rsidRPr="00AB4BDF" w:rsidTr="00AD73C5">
        <w:tc>
          <w:tcPr>
            <w:tcW w:w="1126" w:type="dxa"/>
          </w:tcPr>
          <w:p w:rsidR="00195105" w:rsidRPr="00AB4BDF" w:rsidRDefault="00195105" w:rsidP="00AD73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4B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4430" w:type="dxa"/>
          </w:tcPr>
          <w:p w:rsidR="00195105" w:rsidRPr="00AB4BDF" w:rsidRDefault="00195105" w:rsidP="009A6CE7">
            <w:pPr>
              <w:spacing w:after="12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13" w:type="dxa"/>
          </w:tcPr>
          <w:p w:rsidR="00195105" w:rsidRPr="00AB4BDF" w:rsidRDefault="00195105" w:rsidP="009A6CE7">
            <w:pPr>
              <w:spacing w:after="12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89" w:type="dxa"/>
          </w:tcPr>
          <w:p w:rsidR="00195105" w:rsidRPr="00AB4BDF" w:rsidRDefault="00195105" w:rsidP="00AD73C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4B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Контрольная работа № 8</w:t>
            </w:r>
          </w:p>
          <w:p w:rsidR="00195105" w:rsidRPr="00AB4BDF" w:rsidRDefault="00195105" w:rsidP="00AD73C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4BD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«</w:t>
            </w:r>
            <w:r w:rsidRPr="00AB4BD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Сложение и вычитание положительных и отрицательных чисел</w:t>
            </w:r>
            <w:r w:rsidRPr="00AB4BD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13" w:type="dxa"/>
          </w:tcPr>
          <w:p w:rsidR="00195105" w:rsidRPr="00AB4BDF" w:rsidRDefault="00195105" w:rsidP="00AD73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4B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9" w:type="dxa"/>
          </w:tcPr>
          <w:p w:rsidR="00195105" w:rsidRPr="00AB4BDF" w:rsidRDefault="00195105" w:rsidP="009A6CE7">
            <w:pPr>
              <w:spacing w:after="12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95105" w:rsidRPr="00AB4BDF" w:rsidTr="00AD73C5">
        <w:tc>
          <w:tcPr>
            <w:tcW w:w="1126" w:type="dxa"/>
          </w:tcPr>
          <w:p w:rsidR="00195105" w:rsidRPr="00AB4BDF" w:rsidRDefault="00195105" w:rsidP="00AD73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4B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116-119</w:t>
            </w:r>
          </w:p>
        </w:tc>
        <w:tc>
          <w:tcPr>
            <w:tcW w:w="4430" w:type="dxa"/>
          </w:tcPr>
          <w:p w:rsidR="00195105" w:rsidRPr="00AB4BDF" w:rsidRDefault="00195105" w:rsidP="009A6CE7">
            <w:pPr>
              <w:spacing w:after="12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13" w:type="dxa"/>
          </w:tcPr>
          <w:p w:rsidR="00195105" w:rsidRPr="00AB4BDF" w:rsidRDefault="00195105" w:rsidP="009A6CE7">
            <w:pPr>
              <w:spacing w:after="12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89" w:type="dxa"/>
          </w:tcPr>
          <w:p w:rsidR="00195105" w:rsidRPr="00AB4BDF" w:rsidRDefault="00195105" w:rsidP="00AD73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ошибками.</w:t>
            </w:r>
          </w:p>
          <w:p w:rsidR="00195105" w:rsidRPr="00AB4BDF" w:rsidRDefault="00195105" w:rsidP="00AD73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Умножение рациональных чисел</w:t>
            </w:r>
          </w:p>
        </w:tc>
        <w:tc>
          <w:tcPr>
            <w:tcW w:w="1713" w:type="dxa"/>
          </w:tcPr>
          <w:p w:rsidR="00195105" w:rsidRPr="00AB4BDF" w:rsidRDefault="00195105" w:rsidP="00AD73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89" w:type="dxa"/>
          </w:tcPr>
          <w:p w:rsidR="00195105" w:rsidRPr="00AB4BDF" w:rsidRDefault="00195105" w:rsidP="009A6CE7">
            <w:pPr>
              <w:spacing w:after="12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95105" w:rsidRPr="00AB4BDF" w:rsidTr="00AD73C5">
        <w:tc>
          <w:tcPr>
            <w:tcW w:w="1126" w:type="dxa"/>
          </w:tcPr>
          <w:p w:rsidR="00195105" w:rsidRPr="00AB4BDF" w:rsidRDefault="00195105" w:rsidP="00AD73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4B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120-122</w:t>
            </w:r>
          </w:p>
        </w:tc>
        <w:tc>
          <w:tcPr>
            <w:tcW w:w="4430" w:type="dxa"/>
          </w:tcPr>
          <w:p w:rsidR="00195105" w:rsidRPr="00AB4BDF" w:rsidRDefault="00195105" w:rsidP="009A6CE7">
            <w:pPr>
              <w:spacing w:after="12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13" w:type="dxa"/>
          </w:tcPr>
          <w:p w:rsidR="00195105" w:rsidRPr="00AB4BDF" w:rsidRDefault="00195105" w:rsidP="009A6CE7">
            <w:pPr>
              <w:spacing w:after="12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89" w:type="dxa"/>
          </w:tcPr>
          <w:p w:rsidR="00195105" w:rsidRPr="00AB4BDF" w:rsidRDefault="00195105" w:rsidP="00AD73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Переместительное и сочетательное свойства умножения рациональных чисел. Коэффициент</w:t>
            </w:r>
          </w:p>
        </w:tc>
        <w:tc>
          <w:tcPr>
            <w:tcW w:w="1713" w:type="dxa"/>
          </w:tcPr>
          <w:p w:rsidR="00195105" w:rsidRPr="00AB4BDF" w:rsidRDefault="00195105" w:rsidP="00AD73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89" w:type="dxa"/>
          </w:tcPr>
          <w:p w:rsidR="00195105" w:rsidRPr="00AB4BDF" w:rsidRDefault="00195105" w:rsidP="009A6CE7">
            <w:pPr>
              <w:spacing w:after="12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95105" w:rsidRPr="00AB4BDF" w:rsidTr="00AD73C5">
        <w:tc>
          <w:tcPr>
            <w:tcW w:w="1126" w:type="dxa"/>
          </w:tcPr>
          <w:p w:rsidR="00195105" w:rsidRPr="00AB4BDF" w:rsidRDefault="00195105" w:rsidP="00AD73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4B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123-127</w:t>
            </w:r>
          </w:p>
        </w:tc>
        <w:tc>
          <w:tcPr>
            <w:tcW w:w="4430" w:type="dxa"/>
          </w:tcPr>
          <w:p w:rsidR="00195105" w:rsidRPr="00AB4BDF" w:rsidRDefault="00195105" w:rsidP="009A6CE7">
            <w:pPr>
              <w:spacing w:after="12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13" w:type="dxa"/>
          </w:tcPr>
          <w:p w:rsidR="00195105" w:rsidRPr="00AB4BDF" w:rsidRDefault="00195105" w:rsidP="009A6CE7">
            <w:pPr>
              <w:spacing w:after="12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89" w:type="dxa"/>
          </w:tcPr>
          <w:p w:rsidR="00195105" w:rsidRPr="00AB4BDF" w:rsidRDefault="00195105" w:rsidP="00AD73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Распределительное свойство умножения</w:t>
            </w:r>
          </w:p>
        </w:tc>
        <w:tc>
          <w:tcPr>
            <w:tcW w:w="1713" w:type="dxa"/>
          </w:tcPr>
          <w:p w:rsidR="00195105" w:rsidRPr="00AB4BDF" w:rsidRDefault="00195105" w:rsidP="00AD73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89" w:type="dxa"/>
          </w:tcPr>
          <w:p w:rsidR="00195105" w:rsidRPr="00AB4BDF" w:rsidRDefault="00195105" w:rsidP="009A6CE7">
            <w:pPr>
              <w:spacing w:after="12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95105" w:rsidRPr="00AB4BDF" w:rsidTr="00AD73C5">
        <w:tc>
          <w:tcPr>
            <w:tcW w:w="1126" w:type="dxa"/>
          </w:tcPr>
          <w:p w:rsidR="00195105" w:rsidRPr="00AB4BDF" w:rsidRDefault="00195105" w:rsidP="00AD73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4B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128-131</w:t>
            </w:r>
          </w:p>
        </w:tc>
        <w:tc>
          <w:tcPr>
            <w:tcW w:w="4430" w:type="dxa"/>
          </w:tcPr>
          <w:p w:rsidR="00195105" w:rsidRPr="00AB4BDF" w:rsidRDefault="00195105" w:rsidP="009A6CE7">
            <w:pPr>
              <w:spacing w:after="12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13" w:type="dxa"/>
          </w:tcPr>
          <w:p w:rsidR="00195105" w:rsidRPr="00AB4BDF" w:rsidRDefault="00195105" w:rsidP="009A6CE7">
            <w:pPr>
              <w:spacing w:after="12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89" w:type="dxa"/>
          </w:tcPr>
          <w:p w:rsidR="00195105" w:rsidRPr="00AB4BDF" w:rsidRDefault="00195105" w:rsidP="00AD73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рациональных чисел</w:t>
            </w:r>
          </w:p>
        </w:tc>
        <w:tc>
          <w:tcPr>
            <w:tcW w:w="1713" w:type="dxa"/>
          </w:tcPr>
          <w:p w:rsidR="00195105" w:rsidRPr="00AB4BDF" w:rsidRDefault="00195105" w:rsidP="00AD73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89" w:type="dxa"/>
          </w:tcPr>
          <w:p w:rsidR="00195105" w:rsidRPr="00AB4BDF" w:rsidRDefault="00195105" w:rsidP="009A6CE7">
            <w:pPr>
              <w:spacing w:after="12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95105" w:rsidRPr="00AB4BDF" w:rsidTr="00AD73C5">
        <w:tc>
          <w:tcPr>
            <w:tcW w:w="1126" w:type="dxa"/>
          </w:tcPr>
          <w:p w:rsidR="00195105" w:rsidRPr="00AB4BDF" w:rsidRDefault="00195105" w:rsidP="00AD73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4B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4430" w:type="dxa"/>
          </w:tcPr>
          <w:p w:rsidR="00195105" w:rsidRPr="00AB4BDF" w:rsidRDefault="00195105" w:rsidP="009A6CE7">
            <w:pPr>
              <w:spacing w:after="12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13" w:type="dxa"/>
          </w:tcPr>
          <w:p w:rsidR="00195105" w:rsidRPr="00AB4BDF" w:rsidRDefault="00195105" w:rsidP="009A6CE7">
            <w:pPr>
              <w:spacing w:after="12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89" w:type="dxa"/>
          </w:tcPr>
          <w:p w:rsidR="00195105" w:rsidRPr="00AB4BDF" w:rsidRDefault="00195105" w:rsidP="00AD73C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4B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Контрольная работа № 9</w:t>
            </w:r>
          </w:p>
          <w:p w:rsidR="00195105" w:rsidRPr="00AB4BDF" w:rsidRDefault="00195105" w:rsidP="00AD73C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4BD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«</w:t>
            </w:r>
            <w:r w:rsidRPr="00AB4BD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Умножение и деление положительных и отрицательных чисел</w:t>
            </w:r>
            <w:r w:rsidRPr="00AB4BD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13" w:type="dxa"/>
          </w:tcPr>
          <w:p w:rsidR="00195105" w:rsidRPr="00AB4BDF" w:rsidRDefault="00195105" w:rsidP="00AD73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4B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9" w:type="dxa"/>
          </w:tcPr>
          <w:p w:rsidR="00195105" w:rsidRPr="00AB4BDF" w:rsidRDefault="00195105" w:rsidP="009A6CE7">
            <w:pPr>
              <w:spacing w:after="12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95105" w:rsidRPr="00AB4BDF" w:rsidTr="00AD73C5">
        <w:tc>
          <w:tcPr>
            <w:tcW w:w="1126" w:type="dxa"/>
          </w:tcPr>
          <w:p w:rsidR="00195105" w:rsidRPr="00AB4BDF" w:rsidRDefault="00195105" w:rsidP="00AD73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4B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133--136</w:t>
            </w:r>
          </w:p>
        </w:tc>
        <w:tc>
          <w:tcPr>
            <w:tcW w:w="4430" w:type="dxa"/>
          </w:tcPr>
          <w:p w:rsidR="00195105" w:rsidRPr="00AB4BDF" w:rsidRDefault="00195105" w:rsidP="009A6CE7">
            <w:pPr>
              <w:spacing w:after="12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13" w:type="dxa"/>
          </w:tcPr>
          <w:p w:rsidR="00195105" w:rsidRPr="00AB4BDF" w:rsidRDefault="00195105" w:rsidP="009A6CE7">
            <w:pPr>
              <w:spacing w:after="12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89" w:type="dxa"/>
          </w:tcPr>
          <w:p w:rsidR="00195105" w:rsidRPr="00AB4BDF" w:rsidRDefault="00195105" w:rsidP="00AD73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ошибками.</w:t>
            </w:r>
          </w:p>
          <w:p w:rsidR="00195105" w:rsidRPr="00AB4BDF" w:rsidRDefault="00195105" w:rsidP="00AD73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уравнений</w:t>
            </w:r>
          </w:p>
        </w:tc>
        <w:tc>
          <w:tcPr>
            <w:tcW w:w="1713" w:type="dxa"/>
          </w:tcPr>
          <w:p w:rsidR="00195105" w:rsidRPr="00AB4BDF" w:rsidRDefault="00195105" w:rsidP="00AD73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89" w:type="dxa"/>
          </w:tcPr>
          <w:p w:rsidR="00195105" w:rsidRPr="00AB4BDF" w:rsidRDefault="00195105" w:rsidP="009A6CE7">
            <w:pPr>
              <w:spacing w:after="12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95105" w:rsidRPr="00AB4BDF" w:rsidTr="00AD73C5">
        <w:tc>
          <w:tcPr>
            <w:tcW w:w="1126" w:type="dxa"/>
          </w:tcPr>
          <w:p w:rsidR="00195105" w:rsidRPr="00AB4BDF" w:rsidRDefault="00195105" w:rsidP="00AD73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4B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137-141</w:t>
            </w:r>
          </w:p>
        </w:tc>
        <w:tc>
          <w:tcPr>
            <w:tcW w:w="4430" w:type="dxa"/>
          </w:tcPr>
          <w:p w:rsidR="00195105" w:rsidRPr="00AB4BDF" w:rsidRDefault="00195105" w:rsidP="009A6CE7">
            <w:pPr>
              <w:spacing w:after="12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13" w:type="dxa"/>
          </w:tcPr>
          <w:p w:rsidR="00195105" w:rsidRPr="00AB4BDF" w:rsidRDefault="00195105" w:rsidP="009A6CE7">
            <w:pPr>
              <w:spacing w:after="12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89" w:type="dxa"/>
          </w:tcPr>
          <w:p w:rsidR="00195105" w:rsidRPr="00AB4BDF" w:rsidRDefault="00195105" w:rsidP="00AD73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с помощью уравнений</w:t>
            </w:r>
          </w:p>
        </w:tc>
        <w:tc>
          <w:tcPr>
            <w:tcW w:w="1713" w:type="dxa"/>
          </w:tcPr>
          <w:p w:rsidR="00195105" w:rsidRPr="00AB4BDF" w:rsidRDefault="00195105" w:rsidP="00AD73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89" w:type="dxa"/>
          </w:tcPr>
          <w:p w:rsidR="00195105" w:rsidRPr="00AB4BDF" w:rsidRDefault="00195105" w:rsidP="009A6CE7">
            <w:pPr>
              <w:spacing w:after="12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95105" w:rsidRPr="00AB4BDF" w:rsidTr="00AD73C5">
        <w:tc>
          <w:tcPr>
            <w:tcW w:w="1126" w:type="dxa"/>
          </w:tcPr>
          <w:p w:rsidR="00195105" w:rsidRPr="00AB4BDF" w:rsidRDefault="00195105" w:rsidP="00AD73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4B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4430" w:type="dxa"/>
          </w:tcPr>
          <w:p w:rsidR="00195105" w:rsidRPr="00AB4BDF" w:rsidRDefault="00195105" w:rsidP="009A6CE7">
            <w:pPr>
              <w:spacing w:after="12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13" w:type="dxa"/>
          </w:tcPr>
          <w:p w:rsidR="00195105" w:rsidRPr="00AB4BDF" w:rsidRDefault="00195105" w:rsidP="009A6CE7">
            <w:pPr>
              <w:spacing w:after="12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89" w:type="dxa"/>
          </w:tcPr>
          <w:p w:rsidR="00195105" w:rsidRPr="00AB4BDF" w:rsidRDefault="00195105" w:rsidP="00AD73C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4B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Контрольная работа № 10</w:t>
            </w:r>
          </w:p>
          <w:p w:rsidR="00195105" w:rsidRPr="00AB4BDF" w:rsidRDefault="00195105" w:rsidP="00AD73C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4BD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«</w:t>
            </w:r>
            <w:r w:rsidRPr="00AB4BD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Решение уравнений</w:t>
            </w:r>
            <w:r w:rsidRPr="00AB4BD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13" w:type="dxa"/>
          </w:tcPr>
          <w:p w:rsidR="00195105" w:rsidRPr="00AB4BDF" w:rsidRDefault="00195105" w:rsidP="00AD73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4B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9" w:type="dxa"/>
          </w:tcPr>
          <w:p w:rsidR="00195105" w:rsidRPr="00AB4BDF" w:rsidRDefault="00195105" w:rsidP="009A6CE7">
            <w:pPr>
              <w:spacing w:after="12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95105" w:rsidRPr="00AB4BDF" w:rsidTr="00AD73C5">
        <w:tc>
          <w:tcPr>
            <w:tcW w:w="1126" w:type="dxa"/>
          </w:tcPr>
          <w:p w:rsidR="00195105" w:rsidRPr="00AB4BDF" w:rsidRDefault="00195105" w:rsidP="00AD73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4B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143-145</w:t>
            </w:r>
          </w:p>
        </w:tc>
        <w:tc>
          <w:tcPr>
            <w:tcW w:w="4430" w:type="dxa"/>
          </w:tcPr>
          <w:p w:rsidR="00195105" w:rsidRPr="00AB4BDF" w:rsidRDefault="00195105" w:rsidP="009A6CE7">
            <w:pPr>
              <w:spacing w:after="12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13" w:type="dxa"/>
          </w:tcPr>
          <w:p w:rsidR="00195105" w:rsidRPr="00AB4BDF" w:rsidRDefault="00195105" w:rsidP="009A6CE7">
            <w:pPr>
              <w:spacing w:after="12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89" w:type="dxa"/>
          </w:tcPr>
          <w:p w:rsidR="00195105" w:rsidRPr="00AB4BDF" w:rsidRDefault="00195105" w:rsidP="00AD73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ошибками.</w:t>
            </w:r>
          </w:p>
          <w:p w:rsidR="00195105" w:rsidRPr="00AB4BDF" w:rsidRDefault="00195105" w:rsidP="00AD73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Перпендикулярные прямые</w:t>
            </w:r>
          </w:p>
        </w:tc>
        <w:tc>
          <w:tcPr>
            <w:tcW w:w="1713" w:type="dxa"/>
          </w:tcPr>
          <w:p w:rsidR="00195105" w:rsidRPr="00AB4BDF" w:rsidRDefault="00195105" w:rsidP="00AD73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89" w:type="dxa"/>
          </w:tcPr>
          <w:p w:rsidR="00195105" w:rsidRPr="00AB4BDF" w:rsidRDefault="00195105" w:rsidP="009A6CE7">
            <w:pPr>
              <w:spacing w:after="12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95105" w:rsidRPr="00AB4BDF" w:rsidTr="00AD73C5">
        <w:tc>
          <w:tcPr>
            <w:tcW w:w="1126" w:type="dxa"/>
          </w:tcPr>
          <w:p w:rsidR="00195105" w:rsidRPr="00AB4BDF" w:rsidRDefault="00195105" w:rsidP="00AD73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4B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146-148</w:t>
            </w:r>
          </w:p>
        </w:tc>
        <w:tc>
          <w:tcPr>
            <w:tcW w:w="4430" w:type="dxa"/>
          </w:tcPr>
          <w:p w:rsidR="00195105" w:rsidRPr="00AB4BDF" w:rsidRDefault="00195105" w:rsidP="009A6CE7">
            <w:pPr>
              <w:spacing w:after="12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13" w:type="dxa"/>
          </w:tcPr>
          <w:p w:rsidR="00195105" w:rsidRPr="00AB4BDF" w:rsidRDefault="00195105" w:rsidP="009A6CE7">
            <w:pPr>
              <w:spacing w:after="12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89" w:type="dxa"/>
          </w:tcPr>
          <w:p w:rsidR="00195105" w:rsidRPr="00AB4BDF" w:rsidRDefault="00195105" w:rsidP="00AD73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Осевая и центральная симметрии</w:t>
            </w:r>
          </w:p>
        </w:tc>
        <w:tc>
          <w:tcPr>
            <w:tcW w:w="1713" w:type="dxa"/>
          </w:tcPr>
          <w:p w:rsidR="00195105" w:rsidRPr="00AB4BDF" w:rsidRDefault="00195105" w:rsidP="00AD73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89" w:type="dxa"/>
          </w:tcPr>
          <w:p w:rsidR="00195105" w:rsidRPr="00AB4BDF" w:rsidRDefault="00195105" w:rsidP="009A6CE7">
            <w:pPr>
              <w:spacing w:after="12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95105" w:rsidRPr="00AB4BDF" w:rsidTr="00AD73C5">
        <w:tc>
          <w:tcPr>
            <w:tcW w:w="1126" w:type="dxa"/>
          </w:tcPr>
          <w:p w:rsidR="00195105" w:rsidRPr="00AB4BDF" w:rsidRDefault="00195105" w:rsidP="00AD73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4B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149,150</w:t>
            </w:r>
          </w:p>
        </w:tc>
        <w:tc>
          <w:tcPr>
            <w:tcW w:w="4430" w:type="dxa"/>
          </w:tcPr>
          <w:p w:rsidR="00195105" w:rsidRPr="00AB4BDF" w:rsidRDefault="00195105" w:rsidP="009A6CE7">
            <w:pPr>
              <w:spacing w:after="12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13" w:type="dxa"/>
          </w:tcPr>
          <w:p w:rsidR="00195105" w:rsidRPr="00AB4BDF" w:rsidRDefault="00195105" w:rsidP="009A6CE7">
            <w:pPr>
              <w:spacing w:after="12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89" w:type="dxa"/>
          </w:tcPr>
          <w:p w:rsidR="00195105" w:rsidRPr="00AB4BDF" w:rsidRDefault="00195105" w:rsidP="00AD73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Параллельные прямые</w:t>
            </w:r>
          </w:p>
        </w:tc>
        <w:tc>
          <w:tcPr>
            <w:tcW w:w="1713" w:type="dxa"/>
          </w:tcPr>
          <w:p w:rsidR="00195105" w:rsidRPr="00AB4BDF" w:rsidRDefault="00195105" w:rsidP="00AD73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89" w:type="dxa"/>
          </w:tcPr>
          <w:p w:rsidR="00195105" w:rsidRPr="00AB4BDF" w:rsidRDefault="00195105" w:rsidP="009A6CE7">
            <w:pPr>
              <w:spacing w:after="12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95105" w:rsidRPr="00AB4BDF" w:rsidTr="00AD73C5">
        <w:tc>
          <w:tcPr>
            <w:tcW w:w="1126" w:type="dxa"/>
          </w:tcPr>
          <w:p w:rsidR="00195105" w:rsidRPr="00AB4BDF" w:rsidRDefault="00195105" w:rsidP="00AD73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4B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151-153</w:t>
            </w:r>
          </w:p>
        </w:tc>
        <w:tc>
          <w:tcPr>
            <w:tcW w:w="4430" w:type="dxa"/>
          </w:tcPr>
          <w:p w:rsidR="00195105" w:rsidRPr="00AB4BDF" w:rsidRDefault="00195105" w:rsidP="009A6CE7">
            <w:pPr>
              <w:spacing w:after="12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13" w:type="dxa"/>
          </w:tcPr>
          <w:p w:rsidR="00195105" w:rsidRPr="00AB4BDF" w:rsidRDefault="00195105" w:rsidP="009A6CE7">
            <w:pPr>
              <w:spacing w:after="12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89" w:type="dxa"/>
          </w:tcPr>
          <w:p w:rsidR="00195105" w:rsidRPr="00AB4BDF" w:rsidRDefault="00195105" w:rsidP="00AD73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Координатная плоскость</w:t>
            </w:r>
          </w:p>
        </w:tc>
        <w:tc>
          <w:tcPr>
            <w:tcW w:w="1713" w:type="dxa"/>
          </w:tcPr>
          <w:p w:rsidR="00195105" w:rsidRPr="00AB4BDF" w:rsidRDefault="00195105" w:rsidP="00AD73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89" w:type="dxa"/>
          </w:tcPr>
          <w:p w:rsidR="00195105" w:rsidRPr="00AB4BDF" w:rsidRDefault="00195105" w:rsidP="009A6CE7">
            <w:pPr>
              <w:spacing w:after="12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95105" w:rsidRPr="00AB4BDF" w:rsidTr="00AD73C5">
        <w:tc>
          <w:tcPr>
            <w:tcW w:w="1126" w:type="dxa"/>
          </w:tcPr>
          <w:p w:rsidR="00195105" w:rsidRPr="00AB4BDF" w:rsidRDefault="00195105" w:rsidP="00AD73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4B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154,155</w:t>
            </w:r>
          </w:p>
        </w:tc>
        <w:tc>
          <w:tcPr>
            <w:tcW w:w="4430" w:type="dxa"/>
          </w:tcPr>
          <w:p w:rsidR="00195105" w:rsidRPr="00AB4BDF" w:rsidRDefault="00195105" w:rsidP="009A6CE7">
            <w:pPr>
              <w:spacing w:after="12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13" w:type="dxa"/>
          </w:tcPr>
          <w:p w:rsidR="00195105" w:rsidRPr="00AB4BDF" w:rsidRDefault="00195105" w:rsidP="009A6CE7">
            <w:pPr>
              <w:spacing w:after="12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89" w:type="dxa"/>
          </w:tcPr>
          <w:p w:rsidR="00195105" w:rsidRPr="00AB4BDF" w:rsidRDefault="00195105" w:rsidP="00AD73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Графики</w:t>
            </w:r>
          </w:p>
        </w:tc>
        <w:tc>
          <w:tcPr>
            <w:tcW w:w="1713" w:type="dxa"/>
          </w:tcPr>
          <w:p w:rsidR="00195105" w:rsidRPr="00AB4BDF" w:rsidRDefault="00195105" w:rsidP="00AD73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89" w:type="dxa"/>
          </w:tcPr>
          <w:p w:rsidR="00195105" w:rsidRPr="00AB4BDF" w:rsidRDefault="00195105" w:rsidP="009A6CE7">
            <w:pPr>
              <w:spacing w:after="12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95105" w:rsidRPr="00AB4BDF" w:rsidTr="00AD73C5">
        <w:tc>
          <w:tcPr>
            <w:tcW w:w="1126" w:type="dxa"/>
          </w:tcPr>
          <w:p w:rsidR="00195105" w:rsidRPr="00AB4BDF" w:rsidRDefault="00195105" w:rsidP="00AD73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4B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156,157</w:t>
            </w:r>
          </w:p>
        </w:tc>
        <w:tc>
          <w:tcPr>
            <w:tcW w:w="4430" w:type="dxa"/>
          </w:tcPr>
          <w:p w:rsidR="00195105" w:rsidRPr="00AB4BDF" w:rsidRDefault="00195105" w:rsidP="009A6CE7">
            <w:pPr>
              <w:spacing w:after="12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13" w:type="dxa"/>
          </w:tcPr>
          <w:p w:rsidR="00195105" w:rsidRPr="00AB4BDF" w:rsidRDefault="00195105" w:rsidP="009A6CE7">
            <w:pPr>
              <w:spacing w:after="12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89" w:type="dxa"/>
          </w:tcPr>
          <w:p w:rsidR="00195105" w:rsidRPr="00AB4BDF" w:rsidRDefault="00195105" w:rsidP="00AD73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и систематизация учебного материала</w:t>
            </w:r>
          </w:p>
        </w:tc>
        <w:tc>
          <w:tcPr>
            <w:tcW w:w="1713" w:type="dxa"/>
          </w:tcPr>
          <w:p w:rsidR="00195105" w:rsidRPr="00AB4BDF" w:rsidRDefault="00195105" w:rsidP="00AD73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89" w:type="dxa"/>
          </w:tcPr>
          <w:p w:rsidR="00195105" w:rsidRPr="00AB4BDF" w:rsidRDefault="00195105" w:rsidP="009A6CE7">
            <w:pPr>
              <w:spacing w:after="12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95105" w:rsidRPr="00AB4BDF" w:rsidTr="00AD73C5">
        <w:tc>
          <w:tcPr>
            <w:tcW w:w="1126" w:type="dxa"/>
          </w:tcPr>
          <w:p w:rsidR="00195105" w:rsidRPr="00AB4BDF" w:rsidRDefault="00195105" w:rsidP="00AD73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4B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4430" w:type="dxa"/>
          </w:tcPr>
          <w:p w:rsidR="00195105" w:rsidRPr="00AB4BDF" w:rsidRDefault="00195105" w:rsidP="009A6CE7">
            <w:pPr>
              <w:spacing w:after="12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13" w:type="dxa"/>
          </w:tcPr>
          <w:p w:rsidR="00195105" w:rsidRPr="00AB4BDF" w:rsidRDefault="00195105" w:rsidP="009A6CE7">
            <w:pPr>
              <w:spacing w:after="12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89" w:type="dxa"/>
          </w:tcPr>
          <w:p w:rsidR="00195105" w:rsidRPr="00AB4BDF" w:rsidRDefault="00195105" w:rsidP="00AD73C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4B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Контрольная работа № 11</w:t>
            </w:r>
          </w:p>
          <w:p w:rsidR="00195105" w:rsidRPr="00AB4BDF" w:rsidRDefault="00195105" w:rsidP="00AD73C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4BD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«</w:t>
            </w:r>
            <w:r w:rsidRPr="00AB4BD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Координаты на плоскости»</w:t>
            </w:r>
          </w:p>
        </w:tc>
        <w:tc>
          <w:tcPr>
            <w:tcW w:w="1713" w:type="dxa"/>
          </w:tcPr>
          <w:p w:rsidR="00195105" w:rsidRPr="00AB4BDF" w:rsidRDefault="00195105" w:rsidP="00AD73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4B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9" w:type="dxa"/>
          </w:tcPr>
          <w:p w:rsidR="00195105" w:rsidRPr="00AB4BDF" w:rsidRDefault="00195105" w:rsidP="009A6CE7">
            <w:pPr>
              <w:spacing w:after="12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95105" w:rsidRPr="00AB4BDF" w:rsidTr="00AD73C5">
        <w:tc>
          <w:tcPr>
            <w:tcW w:w="1126" w:type="dxa"/>
          </w:tcPr>
          <w:p w:rsidR="00195105" w:rsidRPr="00AB4BDF" w:rsidRDefault="00195105" w:rsidP="00AD73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4B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159-163</w:t>
            </w:r>
          </w:p>
        </w:tc>
        <w:tc>
          <w:tcPr>
            <w:tcW w:w="4430" w:type="dxa"/>
          </w:tcPr>
          <w:p w:rsidR="00195105" w:rsidRPr="00AB4BDF" w:rsidRDefault="00195105" w:rsidP="009A6CE7">
            <w:pPr>
              <w:spacing w:after="12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B4B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Повторение и систематизация учебного материала за курс 6 класса</w:t>
            </w:r>
          </w:p>
        </w:tc>
        <w:tc>
          <w:tcPr>
            <w:tcW w:w="1713" w:type="dxa"/>
          </w:tcPr>
          <w:p w:rsidR="00195105" w:rsidRPr="00AB4BDF" w:rsidRDefault="00CD55F0" w:rsidP="009A6CE7">
            <w:pPr>
              <w:spacing w:after="12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B4BD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5789" w:type="dxa"/>
          </w:tcPr>
          <w:p w:rsidR="00195105" w:rsidRPr="00AB4BDF" w:rsidRDefault="00195105" w:rsidP="00AD73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ошибками.</w:t>
            </w:r>
          </w:p>
          <w:p w:rsidR="00195105" w:rsidRPr="00AB4BDF" w:rsidRDefault="00195105" w:rsidP="00AD73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и систематизация учебного материала курса математики 6</w:t>
            </w:r>
            <w:r w:rsidRPr="00AB4BD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AB4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класса</w:t>
            </w:r>
          </w:p>
        </w:tc>
        <w:tc>
          <w:tcPr>
            <w:tcW w:w="1713" w:type="dxa"/>
          </w:tcPr>
          <w:p w:rsidR="00195105" w:rsidRPr="00AB4BDF" w:rsidRDefault="00195105" w:rsidP="00AD73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</w:t>
            </w:r>
          </w:p>
        </w:tc>
        <w:tc>
          <w:tcPr>
            <w:tcW w:w="1389" w:type="dxa"/>
          </w:tcPr>
          <w:p w:rsidR="00195105" w:rsidRPr="00AB4BDF" w:rsidRDefault="00195105" w:rsidP="009A6CE7">
            <w:pPr>
              <w:spacing w:after="12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95105" w:rsidRPr="00AB4BDF" w:rsidTr="00AD73C5">
        <w:tc>
          <w:tcPr>
            <w:tcW w:w="1126" w:type="dxa"/>
          </w:tcPr>
          <w:p w:rsidR="00195105" w:rsidRPr="00AB4BDF" w:rsidRDefault="00195105" w:rsidP="00AD73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4B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4430" w:type="dxa"/>
          </w:tcPr>
          <w:p w:rsidR="00195105" w:rsidRPr="00AB4BDF" w:rsidRDefault="00195105" w:rsidP="009A6CE7">
            <w:pPr>
              <w:spacing w:after="12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13" w:type="dxa"/>
          </w:tcPr>
          <w:p w:rsidR="00195105" w:rsidRPr="00AB4BDF" w:rsidRDefault="00195105" w:rsidP="009A6CE7">
            <w:pPr>
              <w:spacing w:after="12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89" w:type="dxa"/>
          </w:tcPr>
          <w:p w:rsidR="00195105" w:rsidRPr="00AB4BDF" w:rsidRDefault="00CD55F0" w:rsidP="00AD73C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4B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Комплексная и</w:t>
            </w:r>
            <w:r w:rsidR="00195105" w:rsidRPr="00AB4B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тоговая контрольная р</w:t>
            </w:r>
            <w:r w:rsidRPr="00AB4B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абота </w:t>
            </w:r>
          </w:p>
        </w:tc>
        <w:tc>
          <w:tcPr>
            <w:tcW w:w="1713" w:type="dxa"/>
          </w:tcPr>
          <w:p w:rsidR="00195105" w:rsidRPr="00AB4BDF" w:rsidRDefault="00195105" w:rsidP="00AD73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9" w:type="dxa"/>
          </w:tcPr>
          <w:p w:rsidR="00195105" w:rsidRPr="00AB4BDF" w:rsidRDefault="00195105" w:rsidP="009A6CE7">
            <w:pPr>
              <w:spacing w:after="12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95105" w:rsidRPr="00AB4BDF" w:rsidTr="00AD73C5">
        <w:tc>
          <w:tcPr>
            <w:tcW w:w="1126" w:type="dxa"/>
          </w:tcPr>
          <w:p w:rsidR="00195105" w:rsidRPr="00AB4BDF" w:rsidRDefault="00CD55F0" w:rsidP="00AD73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4B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165-170</w:t>
            </w:r>
          </w:p>
        </w:tc>
        <w:tc>
          <w:tcPr>
            <w:tcW w:w="4430" w:type="dxa"/>
          </w:tcPr>
          <w:p w:rsidR="00195105" w:rsidRPr="00AB4BDF" w:rsidRDefault="00195105" w:rsidP="009A6CE7">
            <w:pPr>
              <w:spacing w:after="12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13" w:type="dxa"/>
          </w:tcPr>
          <w:p w:rsidR="00195105" w:rsidRPr="00AB4BDF" w:rsidRDefault="00195105" w:rsidP="009A6CE7">
            <w:pPr>
              <w:spacing w:after="12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89" w:type="dxa"/>
          </w:tcPr>
          <w:p w:rsidR="00195105" w:rsidRPr="00AB4BDF" w:rsidRDefault="00195105" w:rsidP="00AD73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ошибками.</w:t>
            </w:r>
          </w:p>
          <w:p w:rsidR="00195105" w:rsidRPr="00AB4BDF" w:rsidRDefault="00195105" w:rsidP="00AD73C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4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и систематизация учебного материала курса математики 6</w:t>
            </w:r>
            <w:r w:rsidRPr="00AB4BD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AB4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класса</w:t>
            </w:r>
          </w:p>
        </w:tc>
        <w:tc>
          <w:tcPr>
            <w:tcW w:w="1713" w:type="dxa"/>
          </w:tcPr>
          <w:p w:rsidR="00195105" w:rsidRPr="00AB4BDF" w:rsidRDefault="00195105" w:rsidP="00AD73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B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89" w:type="dxa"/>
          </w:tcPr>
          <w:p w:rsidR="00195105" w:rsidRPr="00AB4BDF" w:rsidRDefault="00195105" w:rsidP="009A6CE7">
            <w:pPr>
              <w:spacing w:after="12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13BA2" w:rsidRPr="00AB4BDF" w:rsidTr="00AD73C5">
        <w:tc>
          <w:tcPr>
            <w:tcW w:w="1126" w:type="dxa"/>
          </w:tcPr>
          <w:p w:rsidR="00313BA2" w:rsidRPr="00AB4BDF" w:rsidRDefault="00313BA2" w:rsidP="00AD73C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30" w:type="dxa"/>
          </w:tcPr>
          <w:p w:rsidR="00313BA2" w:rsidRPr="00AB4BDF" w:rsidRDefault="00313BA2" w:rsidP="009A6CE7">
            <w:pPr>
              <w:spacing w:after="12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713" w:type="dxa"/>
          </w:tcPr>
          <w:p w:rsidR="00313BA2" w:rsidRPr="00AB4BDF" w:rsidRDefault="00313BA2" w:rsidP="009A6CE7">
            <w:pPr>
              <w:spacing w:after="12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170</w:t>
            </w:r>
          </w:p>
        </w:tc>
        <w:tc>
          <w:tcPr>
            <w:tcW w:w="5789" w:type="dxa"/>
          </w:tcPr>
          <w:p w:rsidR="00313BA2" w:rsidRPr="00AB4BDF" w:rsidRDefault="00313BA2" w:rsidP="00AD73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3" w:type="dxa"/>
          </w:tcPr>
          <w:p w:rsidR="00313BA2" w:rsidRPr="00AB4BDF" w:rsidRDefault="00313BA2" w:rsidP="00AD73C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</w:tcPr>
          <w:p w:rsidR="00313BA2" w:rsidRPr="00AB4BDF" w:rsidRDefault="00313BA2" w:rsidP="009A6CE7">
            <w:pPr>
              <w:spacing w:after="120" w:line="259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9A6CE7" w:rsidRPr="00AB4BDF" w:rsidRDefault="009A6CE7" w:rsidP="009A6CE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sectPr w:rsidR="009A6CE7" w:rsidRPr="00AB4BDF" w:rsidSect="009A6CE7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DF08CC0"/>
    <w:lvl w:ilvl="0">
      <w:numFmt w:val="bullet"/>
      <w:lvlText w:val="*"/>
      <w:lvlJc w:val="left"/>
    </w:lvl>
  </w:abstractNum>
  <w:abstractNum w:abstractNumId="1">
    <w:nsid w:val="096225DB"/>
    <w:multiLevelType w:val="multilevel"/>
    <w:tmpl w:val="0FA23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2D5160"/>
    <w:multiLevelType w:val="multilevel"/>
    <w:tmpl w:val="4C12C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3F5367"/>
    <w:multiLevelType w:val="hybridMultilevel"/>
    <w:tmpl w:val="D862B5F6"/>
    <w:lvl w:ilvl="0" w:tplc="56C8BF8C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5585248"/>
    <w:multiLevelType w:val="hybridMultilevel"/>
    <w:tmpl w:val="BD0614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4B104E"/>
    <w:multiLevelType w:val="hybridMultilevel"/>
    <w:tmpl w:val="41F004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53177F"/>
    <w:multiLevelType w:val="hybridMultilevel"/>
    <w:tmpl w:val="281AF6C0"/>
    <w:lvl w:ilvl="0" w:tplc="56C8BF8C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EBE7A79"/>
    <w:multiLevelType w:val="hybridMultilevel"/>
    <w:tmpl w:val="AB961082"/>
    <w:lvl w:ilvl="0" w:tplc="56C8BF8C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95B2A38"/>
    <w:multiLevelType w:val="hybridMultilevel"/>
    <w:tmpl w:val="BADAE71C"/>
    <w:lvl w:ilvl="0" w:tplc="56C8BF8C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A5C0C04"/>
    <w:multiLevelType w:val="hybridMultilevel"/>
    <w:tmpl w:val="746CDCBA"/>
    <w:lvl w:ilvl="0" w:tplc="56C8BF8C">
      <w:start w:val="1"/>
      <w:numFmt w:val="bullet"/>
      <w:lvlText w:val="­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color w:val="auto"/>
        <w:sz w:val="20"/>
        <w:szCs w:val="20"/>
        <w:u w:val="none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3EF6370"/>
    <w:multiLevelType w:val="multilevel"/>
    <w:tmpl w:val="27FC4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55F7E4B"/>
    <w:multiLevelType w:val="hybridMultilevel"/>
    <w:tmpl w:val="8B3AC6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F56A98"/>
    <w:multiLevelType w:val="singleLevel"/>
    <w:tmpl w:val="7C287E70"/>
    <w:lvl w:ilvl="0">
      <w:start w:val="3"/>
      <w:numFmt w:val="decimal"/>
      <w:lvlText w:val="%1)"/>
      <w:legacy w:legacy="1" w:legacySpace="0" w:legacyIndent="290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13">
    <w:nsid w:val="547E3782"/>
    <w:multiLevelType w:val="hybridMultilevel"/>
    <w:tmpl w:val="52866746"/>
    <w:lvl w:ilvl="0" w:tplc="56C8BF8C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EF52A47"/>
    <w:multiLevelType w:val="hybridMultilevel"/>
    <w:tmpl w:val="1FC6637E"/>
    <w:lvl w:ilvl="0" w:tplc="56C8BF8C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5524E6F"/>
    <w:multiLevelType w:val="hybridMultilevel"/>
    <w:tmpl w:val="60121D46"/>
    <w:lvl w:ilvl="0" w:tplc="56C8BF8C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CCD3F07"/>
    <w:multiLevelType w:val="hybridMultilevel"/>
    <w:tmpl w:val="3C8295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2E332E"/>
    <w:multiLevelType w:val="multilevel"/>
    <w:tmpl w:val="32DA3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A7958DC"/>
    <w:multiLevelType w:val="singleLevel"/>
    <w:tmpl w:val="03FC1EFE"/>
    <w:lvl w:ilvl="0">
      <w:start w:val="1"/>
      <w:numFmt w:val="decimal"/>
      <w:lvlText w:val="%1)"/>
      <w:legacy w:legacy="1" w:legacySpace="0" w:legacyIndent="286"/>
      <w:lvlJc w:val="left"/>
      <w:pPr>
        <w:ind w:left="0" w:firstLine="0"/>
      </w:pPr>
      <w:rPr>
        <w:rFonts w:ascii="Times New Roman" w:hAnsi="Times New Roman" w:cs="Times New Roman" w:hint="default"/>
        <w:b w:val="0"/>
        <w:sz w:val="18"/>
      </w:rPr>
    </w:lvl>
  </w:abstractNum>
  <w:num w:numId="1">
    <w:abstractNumId w:val="11"/>
  </w:num>
  <w:num w:numId="2">
    <w:abstractNumId w:val="5"/>
  </w:num>
  <w:num w:numId="3">
    <w:abstractNumId w:val="4"/>
  </w:num>
  <w:num w:numId="4">
    <w:abstractNumId w:val="16"/>
  </w:num>
  <w:num w:numId="5">
    <w:abstractNumId w:val="2"/>
  </w:num>
  <w:num w:numId="6">
    <w:abstractNumId w:val="17"/>
  </w:num>
  <w:num w:numId="7">
    <w:abstractNumId w:val="1"/>
  </w:num>
  <w:num w:numId="8">
    <w:abstractNumId w:val="10"/>
  </w:num>
  <w:num w:numId="9">
    <w:abstractNumId w:val="18"/>
    <w:lvlOverride w:ilvl="0">
      <w:startOverride w:val="1"/>
    </w:lvlOverride>
  </w:num>
  <w:num w:numId="10">
    <w:abstractNumId w:val="12"/>
    <w:lvlOverride w:ilvl="0">
      <w:startOverride w:val="3"/>
    </w:lvlOverride>
  </w:num>
  <w:num w:numId="11">
    <w:abstractNumId w:val="0"/>
    <w:lvlOverride w:ilvl="0">
      <w:lvl w:ilvl="0">
        <w:numFmt w:val="bullet"/>
        <w:lvlText w:val="•"/>
        <w:legacy w:legacy="1" w:legacySpace="0" w:legacyIndent="24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2">
    <w:abstractNumId w:val="3"/>
  </w:num>
  <w:num w:numId="13">
    <w:abstractNumId w:val="13"/>
  </w:num>
  <w:num w:numId="14">
    <w:abstractNumId w:val="7"/>
  </w:num>
  <w:num w:numId="15">
    <w:abstractNumId w:val="14"/>
  </w:num>
  <w:num w:numId="16">
    <w:abstractNumId w:val="8"/>
  </w:num>
  <w:num w:numId="17">
    <w:abstractNumId w:val="15"/>
  </w:num>
  <w:num w:numId="18">
    <w:abstractNumId w:val="6"/>
  </w:num>
  <w:num w:numId="19">
    <w:abstractNumId w:val="9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25B"/>
    <w:rsid w:val="00001D59"/>
    <w:rsid w:val="00036EB6"/>
    <w:rsid w:val="000A7AFA"/>
    <w:rsid w:val="00195105"/>
    <w:rsid w:val="002A50C6"/>
    <w:rsid w:val="00313BA2"/>
    <w:rsid w:val="00426E43"/>
    <w:rsid w:val="005169A7"/>
    <w:rsid w:val="00747462"/>
    <w:rsid w:val="009838AD"/>
    <w:rsid w:val="009A6CE7"/>
    <w:rsid w:val="00A02277"/>
    <w:rsid w:val="00AB4BDF"/>
    <w:rsid w:val="00AD73C5"/>
    <w:rsid w:val="00B86661"/>
    <w:rsid w:val="00C000B9"/>
    <w:rsid w:val="00C6525B"/>
    <w:rsid w:val="00CD55F0"/>
    <w:rsid w:val="00D2770D"/>
    <w:rsid w:val="00DC5CEE"/>
    <w:rsid w:val="00F04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A6CE7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A6CE7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A6CE7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A6CE7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A6CE7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A6CE7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A6CE7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val="x-none" w:eastAsia="x-none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A6CE7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A6CE7"/>
    <w:pPr>
      <w:spacing w:before="240" w:after="60" w:line="240" w:lineRule="auto"/>
      <w:outlineLvl w:val="8"/>
    </w:pPr>
    <w:rPr>
      <w:rFonts w:ascii="Cambria" w:eastAsia="Times New Roman" w:hAnsi="Cambria" w:cs="Times New Roman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6CE7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semiHidden/>
    <w:rsid w:val="009A6CE7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semiHidden/>
    <w:rsid w:val="009A6CE7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semiHidden/>
    <w:rsid w:val="009A6CE7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semiHidden/>
    <w:rsid w:val="009A6CE7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uiPriority w:val="9"/>
    <w:semiHidden/>
    <w:rsid w:val="009A6CE7"/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character" w:customStyle="1" w:styleId="70">
    <w:name w:val="Заголовок 7 Знак"/>
    <w:basedOn w:val="a0"/>
    <w:link w:val="7"/>
    <w:uiPriority w:val="9"/>
    <w:semiHidden/>
    <w:rsid w:val="009A6CE7"/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customStyle="1" w:styleId="80">
    <w:name w:val="Заголовок 8 Знак"/>
    <w:basedOn w:val="a0"/>
    <w:link w:val="8"/>
    <w:uiPriority w:val="9"/>
    <w:semiHidden/>
    <w:rsid w:val="009A6CE7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0"/>
    <w:link w:val="9"/>
    <w:uiPriority w:val="9"/>
    <w:semiHidden/>
    <w:rsid w:val="009A6CE7"/>
    <w:rPr>
      <w:rFonts w:ascii="Cambria" w:eastAsia="Times New Roman" w:hAnsi="Cambria" w:cs="Times New Roman"/>
      <w:sz w:val="20"/>
      <w:szCs w:val="20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9A6CE7"/>
  </w:style>
  <w:style w:type="paragraph" w:styleId="a3">
    <w:name w:val="List Paragraph"/>
    <w:basedOn w:val="a"/>
    <w:uiPriority w:val="34"/>
    <w:qFormat/>
    <w:rsid w:val="009A6CE7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9A6CE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5">
    <w:name w:val="Hyperlink"/>
    <w:uiPriority w:val="99"/>
    <w:unhideWhenUsed/>
    <w:rsid w:val="009A6CE7"/>
    <w:rPr>
      <w:color w:val="0000FF"/>
      <w:u w:val="single"/>
    </w:rPr>
  </w:style>
  <w:style w:type="character" w:customStyle="1" w:styleId="12">
    <w:name w:val="Основной текст1"/>
    <w:rsid w:val="009A6CE7"/>
    <w:rPr>
      <w:rFonts w:ascii="Times New Roman" w:eastAsia="Times New Roman" w:hAnsi="Times New Roman" w:cs="Times New Roman"/>
      <w:color w:val="000000"/>
      <w:spacing w:val="1"/>
      <w:w w:val="100"/>
      <w:position w:val="0"/>
      <w:sz w:val="25"/>
      <w:szCs w:val="25"/>
      <w:u w:val="single"/>
      <w:shd w:val="clear" w:color="auto" w:fill="FFFFFF"/>
      <w:lang w:val="ru-RU"/>
    </w:rPr>
  </w:style>
  <w:style w:type="character" w:customStyle="1" w:styleId="a6">
    <w:name w:val="Основной текст_"/>
    <w:link w:val="21"/>
    <w:rsid w:val="009A6CE7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paragraph" w:customStyle="1" w:styleId="21">
    <w:name w:val="Основной текст2"/>
    <w:basedOn w:val="a"/>
    <w:link w:val="a6"/>
    <w:rsid w:val="009A6CE7"/>
    <w:pPr>
      <w:shd w:val="clear" w:color="auto" w:fill="FFFFFF"/>
      <w:spacing w:after="0" w:line="480" w:lineRule="exact"/>
    </w:pPr>
    <w:rPr>
      <w:rFonts w:ascii="Times New Roman" w:eastAsia="Times New Roman" w:hAnsi="Times New Roman" w:cs="Times New Roman"/>
      <w:spacing w:val="1"/>
      <w:sz w:val="25"/>
      <w:szCs w:val="25"/>
    </w:rPr>
  </w:style>
  <w:style w:type="character" w:customStyle="1" w:styleId="FontStyle83">
    <w:name w:val="Font Style83"/>
    <w:rsid w:val="009A6CE7"/>
    <w:rPr>
      <w:rFonts w:ascii="Times New Roman" w:hAnsi="Times New Roman" w:cs="Times New Roman"/>
      <w:sz w:val="20"/>
      <w:szCs w:val="20"/>
    </w:rPr>
  </w:style>
  <w:style w:type="character" w:customStyle="1" w:styleId="FontStyle81">
    <w:name w:val="Font Style81"/>
    <w:rsid w:val="009A6CE7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84">
    <w:name w:val="Font Style84"/>
    <w:uiPriority w:val="99"/>
    <w:rsid w:val="009A6CE7"/>
    <w:rPr>
      <w:rFonts w:ascii="Microsoft Sans Serif" w:hAnsi="Microsoft Sans Serif" w:cs="Microsoft Sans Serif"/>
      <w:b/>
      <w:bCs/>
      <w:sz w:val="20"/>
      <w:szCs w:val="20"/>
    </w:rPr>
  </w:style>
  <w:style w:type="paragraph" w:customStyle="1" w:styleId="Style28">
    <w:name w:val="Style28"/>
    <w:basedOn w:val="a"/>
    <w:rsid w:val="009A6CE7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Style34">
    <w:name w:val="Style34"/>
    <w:basedOn w:val="a"/>
    <w:rsid w:val="009A6CE7"/>
    <w:pPr>
      <w:spacing w:after="0" w:line="250" w:lineRule="exact"/>
      <w:ind w:hanging="242"/>
      <w:jc w:val="both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9A6CE7"/>
    <w:pPr>
      <w:spacing w:after="0" w:line="240" w:lineRule="auto"/>
      <w:jc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9A6CE7"/>
    <w:pPr>
      <w:spacing w:after="0" w:line="251" w:lineRule="exact"/>
      <w:jc w:val="both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Style35">
    <w:name w:val="Style35"/>
    <w:basedOn w:val="a"/>
    <w:uiPriority w:val="99"/>
    <w:rsid w:val="009A6CE7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Style39">
    <w:name w:val="Style39"/>
    <w:basedOn w:val="a"/>
    <w:uiPriority w:val="99"/>
    <w:rsid w:val="009A6CE7"/>
    <w:pPr>
      <w:spacing w:after="0" w:line="240" w:lineRule="auto"/>
      <w:jc w:val="both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Style47">
    <w:name w:val="Style47"/>
    <w:basedOn w:val="a"/>
    <w:uiPriority w:val="99"/>
    <w:rsid w:val="009A6CE7"/>
    <w:pPr>
      <w:spacing w:after="0" w:line="245" w:lineRule="exact"/>
      <w:jc w:val="both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FontStyle85">
    <w:name w:val="Font Style85"/>
    <w:uiPriority w:val="99"/>
    <w:rsid w:val="009A6CE7"/>
    <w:rPr>
      <w:rFonts w:ascii="Microsoft Sans Serif" w:hAnsi="Microsoft Sans Serif" w:cs="Microsoft Sans Serif"/>
      <w:sz w:val="20"/>
      <w:szCs w:val="20"/>
    </w:rPr>
  </w:style>
  <w:style w:type="paragraph" w:customStyle="1" w:styleId="FR2">
    <w:name w:val="FR2"/>
    <w:rsid w:val="009A6CE7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lang w:eastAsia="ru-RU"/>
    </w:rPr>
  </w:style>
  <w:style w:type="paragraph" w:customStyle="1" w:styleId="msolistparagraph0">
    <w:name w:val="msolistparagraph"/>
    <w:basedOn w:val="a"/>
    <w:rsid w:val="009A6CE7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a7">
    <w:name w:val="No Spacing"/>
    <w:basedOn w:val="a"/>
    <w:uiPriority w:val="1"/>
    <w:qFormat/>
    <w:rsid w:val="009A6CE7"/>
    <w:pPr>
      <w:spacing w:after="0" w:line="240" w:lineRule="auto"/>
    </w:pPr>
    <w:rPr>
      <w:rFonts w:ascii="Calibri" w:eastAsia="Times New Roman" w:hAnsi="Calibri" w:cs="Times New Roman"/>
      <w:sz w:val="24"/>
      <w:szCs w:val="32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A6CE7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9A6CE7"/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71">
    <w:name w:val="Основной текст7"/>
    <w:rsid w:val="009A6C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paragraph" w:customStyle="1" w:styleId="100">
    <w:name w:val="Основной текст10"/>
    <w:basedOn w:val="a"/>
    <w:rsid w:val="009A6CE7"/>
    <w:pPr>
      <w:shd w:val="clear" w:color="auto" w:fill="FFFFFF"/>
      <w:spacing w:after="60" w:line="0" w:lineRule="atLeast"/>
      <w:ind w:hanging="360"/>
    </w:pPr>
    <w:rPr>
      <w:rFonts w:ascii="Calibri" w:eastAsia="Times New Roman" w:hAnsi="Calibri" w:cs="Times New Roman"/>
      <w:color w:val="000000"/>
      <w:sz w:val="27"/>
      <w:szCs w:val="27"/>
      <w:lang w:eastAsia="ru-RU"/>
    </w:rPr>
  </w:style>
  <w:style w:type="character" w:customStyle="1" w:styleId="aa">
    <w:name w:val="Сноска_"/>
    <w:rsid w:val="009A6CE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b">
    <w:name w:val="Сноска"/>
    <w:rsid w:val="009A6CE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ac">
    <w:name w:val="Сноска + Не полужирный"/>
    <w:rsid w:val="009A6CE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95pt">
    <w:name w:val="Основной текст + 9;5 pt"/>
    <w:rsid w:val="009A6C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81">
    <w:name w:val="Основной текст (8)_"/>
    <w:rsid w:val="009A6C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82">
    <w:name w:val="Основной текст (8)"/>
    <w:rsid w:val="009A6C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styleId="ad">
    <w:name w:val="FollowedHyperlink"/>
    <w:uiPriority w:val="99"/>
    <w:semiHidden/>
    <w:unhideWhenUsed/>
    <w:rsid w:val="009A6CE7"/>
    <w:rPr>
      <w:color w:val="800080"/>
      <w:u w:val="single"/>
    </w:rPr>
  </w:style>
  <w:style w:type="paragraph" w:styleId="ae">
    <w:name w:val="Body Text"/>
    <w:basedOn w:val="a"/>
    <w:link w:val="af"/>
    <w:uiPriority w:val="99"/>
    <w:unhideWhenUsed/>
    <w:rsid w:val="009A6CE7"/>
    <w:pPr>
      <w:shd w:val="clear" w:color="auto" w:fill="FFFFFF"/>
      <w:spacing w:after="600" w:line="240" w:lineRule="atLeast"/>
      <w:ind w:hanging="2000"/>
      <w:jc w:val="center"/>
    </w:pPr>
    <w:rPr>
      <w:rFonts w:ascii="Times New Roman" w:eastAsia="Times New Roman" w:hAnsi="Times New Roman" w:cs="Times New Roman"/>
      <w:sz w:val="23"/>
      <w:szCs w:val="23"/>
      <w:lang w:val="x-none" w:eastAsia="ru-RU"/>
    </w:rPr>
  </w:style>
  <w:style w:type="character" w:customStyle="1" w:styleId="af">
    <w:name w:val="Основной текст Знак"/>
    <w:basedOn w:val="a0"/>
    <w:link w:val="ae"/>
    <w:uiPriority w:val="99"/>
    <w:rsid w:val="009A6CE7"/>
    <w:rPr>
      <w:rFonts w:ascii="Times New Roman" w:eastAsia="Times New Roman" w:hAnsi="Times New Roman" w:cs="Times New Roman"/>
      <w:sz w:val="23"/>
      <w:szCs w:val="23"/>
      <w:shd w:val="clear" w:color="auto" w:fill="FFFFFF"/>
      <w:lang w:val="x-none" w:eastAsia="ru-RU"/>
    </w:rPr>
  </w:style>
  <w:style w:type="character" w:customStyle="1" w:styleId="91">
    <w:name w:val="Основной текст + Полужирный9"/>
    <w:aliases w:val="Курсив14"/>
    <w:uiPriority w:val="99"/>
    <w:rsid w:val="009A6CE7"/>
    <w:rPr>
      <w:rFonts w:ascii="Times New Roman" w:hAnsi="Times New Roman" w:cs="Times New Roman"/>
      <w:b/>
      <w:bCs/>
      <w:i/>
      <w:iCs/>
      <w:sz w:val="21"/>
      <w:szCs w:val="21"/>
      <w:u w:val="none"/>
    </w:rPr>
  </w:style>
  <w:style w:type="character" w:customStyle="1" w:styleId="13">
    <w:name w:val="Основной текст Знак1"/>
    <w:link w:val="22"/>
    <w:uiPriority w:val="99"/>
    <w:locked/>
    <w:rsid w:val="009A6CE7"/>
    <w:rPr>
      <w:rFonts w:ascii="Times New Roman" w:hAnsi="Times New Roman" w:cs="Times New Roman"/>
      <w:b/>
      <w:bCs/>
      <w:sz w:val="39"/>
      <w:szCs w:val="39"/>
      <w:shd w:val="clear" w:color="auto" w:fill="FFFFFF"/>
    </w:rPr>
  </w:style>
  <w:style w:type="paragraph" w:customStyle="1" w:styleId="22">
    <w:name w:val="Заголовок №2"/>
    <w:basedOn w:val="a"/>
    <w:link w:val="13"/>
    <w:uiPriority w:val="99"/>
    <w:rsid w:val="009A6CE7"/>
    <w:pPr>
      <w:shd w:val="clear" w:color="auto" w:fill="FFFFFF"/>
      <w:spacing w:before="1320" w:after="1020" w:line="240" w:lineRule="atLeast"/>
      <w:jc w:val="center"/>
      <w:outlineLvl w:val="1"/>
    </w:pPr>
    <w:rPr>
      <w:rFonts w:ascii="Times New Roman" w:hAnsi="Times New Roman" w:cs="Times New Roman"/>
      <w:b/>
      <w:bCs/>
      <w:sz w:val="39"/>
      <w:szCs w:val="39"/>
    </w:rPr>
  </w:style>
  <w:style w:type="character" w:customStyle="1" w:styleId="af0">
    <w:name w:val="Основной текст + Курсив"/>
    <w:rsid w:val="009A6CE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submenu-table">
    <w:name w:val="submenu-table"/>
    <w:basedOn w:val="a0"/>
    <w:rsid w:val="009A6CE7"/>
  </w:style>
  <w:style w:type="character" w:customStyle="1" w:styleId="0pt">
    <w:name w:val="Основной текст + Курсив;Интервал 0 pt"/>
    <w:rsid w:val="009A6CE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23">
    <w:name w:val="Основной текст (2)"/>
    <w:rsid w:val="009A6CE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/>
    </w:rPr>
  </w:style>
  <w:style w:type="paragraph" w:customStyle="1" w:styleId="41">
    <w:name w:val="Основной текст4"/>
    <w:basedOn w:val="a"/>
    <w:rsid w:val="009A6CE7"/>
    <w:pPr>
      <w:shd w:val="clear" w:color="auto" w:fill="FFFFFF"/>
      <w:spacing w:after="0" w:line="250" w:lineRule="exact"/>
      <w:ind w:hanging="700"/>
      <w:jc w:val="both"/>
    </w:pPr>
    <w:rPr>
      <w:rFonts w:ascii="Calibri" w:eastAsia="Times New Roman" w:hAnsi="Calibri" w:cs="Times New Roman"/>
      <w:color w:val="000000"/>
      <w:spacing w:val="1"/>
      <w:sz w:val="21"/>
      <w:szCs w:val="21"/>
      <w:lang w:eastAsia="ru-RU"/>
    </w:rPr>
  </w:style>
  <w:style w:type="paragraph" w:styleId="af1">
    <w:name w:val="caption"/>
    <w:basedOn w:val="a"/>
    <w:next w:val="a"/>
    <w:uiPriority w:val="35"/>
    <w:semiHidden/>
    <w:unhideWhenUsed/>
    <w:rsid w:val="009A6CE7"/>
    <w:pPr>
      <w:spacing w:line="240" w:lineRule="auto"/>
    </w:pPr>
    <w:rPr>
      <w:rFonts w:ascii="Calibri" w:eastAsia="Times New Roman" w:hAnsi="Calibri" w:cs="Times New Roman"/>
      <w:i/>
      <w:iCs/>
      <w:color w:val="44546A"/>
      <w:sz w:val="18"/>
      <w:szCs w:val="18"/>
      <w:lang w:eastAsia="ru-RU"/>
    </w:rPr>
  </w:style>
  <w:style w:type="paragraph" w:customStyle="1" w:styleId="af2">
    <w:basedOn w:val="a"/>
    <w:next w:val="a"/>
    <w:uiPriority w:val="10"/>
    <w:qFormat/>
    <w:rsid w:val="009A6CE7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customStyle="1" w:styleId="14">
    <w:name w:val="Название Знак1"/>
    <w:link w:val="af3"/>
    <w:uiPriority w:val="10"/>
    <w:rsid w:val="009A6CE7"/>
    <w:rPr>
      <w:rFonts w:ascii="Cambria" w:eastAsia="Times New Roman" w:hAnsi="Cambria"/>
      <w:b/>
      <w:bCs/>
      <w:kern w:val="28"/>
      <w:sz w:val="32"/>
      <w:szCs w:val="32"/>
    </w:rPr>
  </w:style>
  <w:style w:type="paragraph" w:styleId="af4">
    <w:name w:val="Subtitle"/>
    <w:basedOn w:val="a"/>
    <w:next w:val="a"/>
    <w:link w:val="af5"/>
    <w:uiPriority w:val="11"/>
    <w:qFormat/>
    <w:rsid w:val="009A6CE7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x-none" w:eastAsia="x-none"/>
    </w:rPr>
  </w:style>
  <w:style w:type="character" w:customStyle="1" w:styleId="af5">
    <w:name w:val="Подзаголовок Знак"/>
    <w:basedOn w:val="a0"/>
    <w:link w:val="af4"/>
    <w:uiPriority w:val="11"/>
    <w:rsid w:val="009A6CE7"/>
    <w:rPr>
      <w:rFonts w:ascii="Cambria" w:eastAsia="Times New Roman" w:hAnsi="Cambria" w:cs="Times New Roman"/>
      <w:sz w:val="24"/>
      <w:szCs w:val="24"/>
      <w:lang w:val="x-none" w:eastAsia="x-none"/>
    </w:rPr>
  </w:style>
  <w:style w:type="character" w:styleId="af6">
    <w:name w:val="Strong"/>
    <w:qFormat/>
    <w:rsid w:val="009A6CE7"/>
    <w:rPr>
      <w:b/>
      <w:bCs/>
    </w:rPr>
  </w:style>
  <w:style w:type="character" w:styleId="af7">
    <w:name w:val="Emphasis"/>
    <w:uiPriority w:val="20"/>
    <w:qFormat/>
    <w:rsid w:val="009A6CE7"/>
    <w:rPr>
      <w:rFonts w:ascii="Calibri" w:hAnsi="Calibri"/>
      <w:b/>
      <w:i/>
      <w:iCs/>
    </w:rPr>
  </w:style>
  <w:style w:type="paragraph" w:styleId="24">
    <w:name w:val="Quote"/>
    <w:basedOn w:val="a"/>
    <w:next w:val="a"/>
    <w:link w:val="25"/>
    <w:uiPriority w:val="29"/>
    <w:qFormat/>
    <w:rsid w:val="009A6CE7"/>
    <w:pPr>
      <w:spacing w:after="0" w:line="240" w:lineRule="auto"/>
    </w:pPr>
    <w:rPr>
      <w:rFonts w:ascii="Calibri" w:eastAsia="Times New Roman" w:hAnsi="Calibri" w:cs="Times New Roman"/>
      <w:i/>
      <w:sz w:val="24"/>
      <w:szCs w:val="24"/>
      <w:lang w:val="x-none" w:eastAsia="x-none"/>
    </w:rPr>
  </w:style>
  <w:style w:type="character" w:customStyle="1" w:styleId="25">
    <w:name w:val="Цитата 2 Знак"/>
    <w:basedOn w:val="a0"/>
    <w:link w:val="24"/>
    <w:uiPriority w:val="29"/>
    <w:rsid w:val="009A6CE7"/>
    <w:rPr>
      <w:rFonts w:ascii="Calibri" w:eastAsia="Times New Roman" w:hAnsi="Calibri" w:cs="Times New Roman"/>
      <w:i/>
      <w:sz w:val="24"/>
      <w:szCs w:val="24"/>
      <w:lang w:val="x-none" w:eastAsia="x-none"/>
    </w:rPr>
  </w:style>
  <w:style w:type="paragraph" w:styleId="af8">
    <w:name w:val="Intense Quote"/>
    <w:basedOn w:val="a"/>
    <w:next w:val="a"/>
    <w:link w:val="af9"/>
    <w:uiPriority w:val="30"/>
    <w:qFormat/>
    <w:rsid w:val="009A6CE7"/>
    <w:pPr>
      <w:spacing w:after="0" w:line="240" w:lineRule="auto"/>
      <w:ind w:left="720" w:right="720"/>
    </w:pPr>
    <w:rPr>
      <w:rFonts w:ascii="Calibri" w:eastAsia="Times New Roman" w:hAnsi="Calibri" w:cs="Times New Roman"/>
      <w:b/>
      <w:i/>
      <w:sz w:val="24"/>
      <w:szCs w:val="20"/>
      <w:lang w:val="x-none" w:eastAsia="x-none"/>
    </w:rPr>
  </w:style>
  <w:style w:type="character" w:customStyle="1" w:styleId="af9">
    <w:name w:val="Выделенная цитата Знак"/>
    <w:basedOn w:val="a0"/>
    <w:link w:val="af8"/>
    <w:uiPriority w:val="30"/>
    <w:rsid w:val="009A6CE7"/>
    <w:rPr>
      <w:rFonts w:ascii="Calibri" w:eastAsia="Times New Roman" w:hAnsi="Calibri" w:cs="Times New Roman"/>
      <w:b/>
      <w:i/>
      <w:sz w:val="24"/>
      <w:szCs w:val="20"/>
      <w:lang w:val="x-none" w:eastAsia="x-none"/>
    </w:rPr>
  </w:style>
  <w:style w:type="character" w:styleId="afa">
    <w:name w:val="Subtle Emphasis"/>
    <w:uiPriority w:val="19"/>
    <w:qFormat/>
    <w:rsid w:val="009A6CE7"/>
    <w:rPr>
      <w:i/>
      <w:color w:val="5A5A5A"/>
    </w:rPr>
  </w:style>
  <w:style w:type="character" w:styleId="afb">
    <w:name w:val="Intense Emphasis"/>
    <w:uiPriority w:val="21"/>
    <w:qFormat/>
    <w:rsid w:val="009A6CE7"/>
    <w:rPr>
      <w:b/>
      <w:i/>
      <w:sz w:val="24"/>
      <w:szCs w:val="24"/>
      <w:u w:val="single"/>
    </w:rPr>
  </w:style>
  <w:style w:type="character" w:styleId="afc">
    <w:name w:val="Subtle Reference"/>
    <w:uiPriority w:val="31"/>
    <w:qFormat/>
    <w:rsid w:val="009A6CE7"/>
    <w:rPr>
      <w:sz w:val="24"/>
      <w:szCs w:val="24"/>
      <w:u w:val="single"/>
    </w:rPr>
  </w:style>
  <w:style w:type="character" w:styleId="afd">
    <w:name w:val="Intense Reference"/>
    <w:uiPriority w:val="32"/>
    <w:qFormat/>
    <w:rsid w:val="009A6CE7"/>
    <w:rPr>
      <w:b/>
      <w:sz w:val="24"/>
      <w:u w:val="single"/>
    </w:rPr>
  </w:style>
  <w:style w:type="character" w:styleId="afe">
    <w:name w:val="Book Title"/>
    <w:uiPriority w:val="33"/>
    <w:qFormat/>
    <w:rsid w:val="009A6CE7"/>
    <w:rPr>
      <w:rFonts w:ascii="Cambria" w:eastAsia="Times New Roman" w:hAnsi="Cambria"/>
      <w:b/>
      <w:i/>
      <w:sz w:val="24"/>
      <w:szCs w:val="24"/>
    </w:rPr>
  </w:style>
  <w:style w:type="paragraph" w:styleId="aff">
    <w:name w:val="TOC Heading"/>
    <w:basedOn w:val="1"/>
    <w:next w:val="a"/>
    <w:uiPriority w:val="39"/>
    <w:semiHidden/>
    <w:unhideWhenUsed/>
    <w:qFormat/>
    <w:rsid w:val="009A6CE7"/>
    <w:pPr>
      <w:outlineLvl w:val="9"/>
    </w:pPr>
  </w:style>
  <w:style w:type="paragraph" w:styleId="aff0">
    <w:name w:val="header"/>
    <w:basedOn w:val="a"/>
    <w:link w:val="aff1"/>
    <w:uiPriority w:val="99"/>
    <w:unhideWhenUsed/>
    <w:rsid w:val="009A6CE7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aff1">
    <w:name w:val="Верхний колонтитул Знак"/>
    <w:basedOn w:val="a0"/>
    <w:link w:val="aff0"/>
    <w:uiPriority w:val="99"/>
    <w:rsid w:val="009A6CE7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26">
    <w:name w:val="Основной текст (2)_"/>
    <w:rsid w:val="009A6CE7"/>
    <w:rPr>
      <w:b/>
      <w:bCs/>
      <w:i/>
      <w:iCs/>
      <w:sz w:val="23"/>
      <w:szCs w:val="23"/>
      <w:shd w:val="clear" w:color="auto" w:fill="FFFFFF"/>
    </w:rPr>
  </w:style>
  <w:style w:type="paragraph" w:styleId="aff2">
    <w:name w:val="Normal (Web)"/>
    <w:basedOn w:val="a"/>
    <w:rsid w:val="009A6CE7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3">
    <w:name w:val="заголовок в план"/>
    <w:basedOn w:val="a"/>
    <w:link w:val="aff4"/>
    <w:qFormat/>
    <w:rsid w:val="009A6CE7"/>
    <w:pPr>
      <w:spacing w:after="0" w:line="240" w:lineRule="auto"/>
      <w:ind w:firstLine="709"/>
      <w:jc w:val="center"/>
    </w:pPr>
    <w:rPr>
      <w:rFonts w:ascii="Times New Roman" w:eastAsia="Calibri" w:hAnsi="Times New Roman" w:cs="Times New Roman"/>
      <w:b/>
      <w:sz w:val="32"/>
      <w:szCs w:val="32"/>
      <w:lang w:val="x-none" w:bidi="en-US"/>
    </w:rPr>
  </w:style>
  <w:style w:type="character" w:customStyle="1" w:styleId="aff4">
    <w:name w:val="заголовок в план Знак"/>
    <w:link w:val="aff3"/>
    <w:rsid w:val="009A6CE7"/>
    <w:rPr>
      <w:rFonts w:ascii="Times New Roman" w:eastAsia="Calibri" w:hAnsi="Times New Roman" w:cs="Times New Roman"/>
      <w:b/>
      <w:sz w:val="32"/>
      <w:szCs w:val="32"/>
      <w:lang w:val="x-none" w:bidi="en-US"/>
    </w:rPr>
  </w:style>
  <w:style w:type="paragraph" w:styleId="27">
    <w:name w:val="Body Text Indent 2"/>
    <w:basedOn w:val="a"/>
    <w:link w:val="28"/>
    <w:uiPriority w:val="99"/>
    <w:semiHidden/>
    <w:unhideWhenUsed/>
    <w:rsid w:val="009A6CE7"/>
    <w:pPr>
      <w:spacing w:after="120" w:line="480" w:lineRule="auto"/>
      <w:ind w:left="283"/>
    </w:pPr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customStyle="1" w:styleId="28">
    <w:name w:val="Основной текст с отступом 2 Знак"/>
    <w:basedOn w:val="a0"/>
    <w:link w:val="27"/>
    <w:uiPriority w:val="99"/>
    <w:semiHidden/>
    <w:rsid w:val="009A6CE7"/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customStyle="1" w:styleId="grey-tabletext">
    <w:name w:val="grey-table__text"/>
    <w:rsid w:val="009A6CE7"/>
  </w:style>
  <w:style w:type="paragraph" w:styleId="aff5">
    <w:name w:val="footer"/>
    <w:basedOn w:val="a"/>
    <w:link w:val="aff6"/>
    <w:uiPriority w:val="99"/>
    <w:unhideWhenUsed/>
    <w:rsid w:val="009A6CE7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aff6">
    <w:name w:val="Нижний колонтитул Знак"/>
    <w:basedOn w:val="a0"/>
    <w:link w:val="aff5"/>
    <w:uiPriority w:val="99"/>
    <w:rsid w:val="009A6CE7"/>
    <w:rPr>
      <w:rFonts w:ascii="Calibri" w:eastAsia="Times New Roman" w:hAnsi="Calibri" w:cs="Times New Roman"/>
      <w:sz w:val="24"/>
      <w:szCs w:val="24"/>
      <w:lang w:eastAsia="ru-RU"/>
    </w:rPr>
  </w:style>
  <w:style w:type="paragraph" w:styleId="af3">
    <w:name w:val="Title"/>
    <w:basedOn w:val="a"/>
    <w:next w:val="a"/>
    <w:link w:val="14"/>
    <w:uiPriority w:val="10"/>
    <w:qFormat/>
    <w:rsid w:val="009A6CE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ff7">
    <w:name w:val="Название Знак"/>
    <w:basedOn w:val="a0"/>
    <w:uiPriority w:val="10"/>
    <w:rsid w:val="009A6CE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customStyle="1" w:styleId="15">
    <w:name w:val="Сетка таблицы1"/>
    <w:basedOn w:val="a1"/>
    <w:next w:val="a4"/>
    <w:uiPriority w:val="59"/>
    <w:rsid w:val="009A6C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">
    <w:name w:val="Нет списка2"/>
    <w:next w:val="a2"/>
    <w:uiPriority w:val="99"/>
    <w:semiHidden/>
    <w:unhideWhenUsed/>
    <w:rsid w:val="00AD73C5"/>
  </w:style>
  <w:style w:type="paragraph" w:customStyle="1" w:styleId="Style13">
    <w:name w:val="Style13"/>
    <w:basedOn w:val="a"/>
    <w:semiHidden/>
    <w:rsid w:val="00AD73C5"/>
    <w:pPr>
      <w:widowControl w:val="0"/>
      <w:autoSpaceDE w:val="0"/>
      <w:autoSpaceDN w:val="0"/>
      <w:adjustRightInd w:val="0"/>
      <w:spacing w:after="0" w:line="250" w:lineRule="exact"/>
      <w:ind w:hanging="276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6">
    <w:name w:val="Без интервала1"/>
    <w:semiHidden/>
    <w:rsid w:val="00AD73C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FontStyle75">
    <w:name w:val="Font Style75"/>
    <w:rsid w:val="00AD73C5"/>
    <w:rPr>
      <w:rFonts w:ascii="Times New Roman" w:hAnsi="Times New Roman" w:cs="Times New Roman" w:hint="default"/>
      <w:b/>
      <w:bCs/>
      <w:sz w:val="16"/>
      <w:szCs w:val="16"/>
    </w:rPr>
  </w:style>
  <w:style w:type="table" w:customStyle="1" w:styleId="2a">
    <w:name w:val="Сетка таблицы2"/>
    <w:basedOn w:val="a1"/>
    <w:next w:val="a4"/>
    <w:rsid w:val="00AD73C5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A6CE7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A6CE7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A6CE7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A6CE7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A6CE7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A6CE7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A6CE7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val="x-none" w:eastAsia="x-none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A6CE7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A6CE7"/>
    <w:pPr>
      <w:spacing w:before="240" w:after="60" w:line="240" w:lineRule="auto"/>
      <w:outlineLvl w:val="8"/>
    </w:pPr>
    <w:rPr>
      <w:rFonts w:ascii="Cambria" w:eastAsia="Times New Roman" w:hAnsi="Cambria" w:cs="Times New Roman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6CE7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semiHidden/>
    <w:rsid w:val="009A6CE7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semiHidden/>
    <w:rsid w:val="009A6CE7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semiHidden/>
    <w:rsid w:val="009A6CE7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semiHidden/>
    <w:rsid w:val="009A6CE7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uiPriority w:val="9"/>
    <w:semiHidden/>
    <w:rsid w:val="009A6CE7"/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character" w:customStyle="1" w:styleId="70">
    <w:name w:val="Заголовок 7 Знак"/>
    <w:basedOn w:val="a0"/>
    <w:link w:val="7"/>
    <w:uiPriority w:val="9"/>
    <w:semiHidden/>
    <w:rsid w:val="009A6CE7"/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customStyle="1" w:styleId="80">
    <w:name w:val="Заголовок 8 Знак"/>
    <w:basedOn w:val="a0"/>
    <w:link w:val="8"/>
    <w:uiPriority w:val="9"/>
    <w:semiHidden/>
    <w:rsid w:val="009A6CE7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0"/>
    <w:link w:val="9"/>
    <w:uiPriority w:val="9"/>
    <w:semiHidden/>
    <w:rsid w:val="009A6CE7"/>
    <w:rPr>
      <w:rFonts w:ascii="Cambria" w:eastAsia="Times New Roman" w:hAnsi="Cambria" w:cs="Times New Roman"/>
      <w:sz w:val="20"/>
      <w:szCs w:val="20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9A6CE7"/>
  </w:style>
  <w:style w:type="paragraph" w:styleId="a3">
    <w:name w:val="List Paragraph"/>
    <w:basedOn w:val="a"/>
    <w:uiPriority w:val="34"/>
    <w:qFormat/>
    <w:rsid w:val="009A6CE7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9A6CE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5">
    <w:name w:val="Hyperlink"/>
    <w:uiPriority w:val="99"/>
    <w:unhideWhenUsed/>
    <w:rsid w:val="009A6CE7"/>
    <w:rPr>
      <w:color w:val="0000FF"/>
      <w:u w:val="single"/>
    </w:rPr>
  </w:style>
  <w:style w:type="character" w:customStyle="1" w:styleId="12">
    <w:name w:val="Основной текст1"/>
    <w:rsid w:val="009A6CE7"/>
    <w:rPr>
      <w:rFonts w:ascii="Times New Roman" w:eastAsia="Times New Roman" w:hAnsi="Times New Roman" w:cs="Times New Roman"/>
      <w:color w:val="000000"/>
      <w:spacing w:val="1"/>
      <w:w w:val="100"/>
      <w:position w:val="0"/>
      <w:sz w:val="25"/>
      <w:szCs w:val="25"/>
      <w:u w:val="single"/>
      <w:shd w:val="clear" w:color="auto" w:fill="FFFFFF"/>
      <w:lang w:val="ru-RU"/>
    </w:rPr>
  </w:style>
  <w:style w:type="character" w:customStyle="1" w:styleId="a6">
    <w:name w:val="Основной текст_"/>
    <w:link w:val="21"/>
    <w:rsid w:val="009A6CE7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paragraph" w:customStyle="1" w:styleId="21">
    <w:name w:val="Основной текст2"/>
    <w:basedOn w:val="a"/>
    <w:link w:val="a6"/>
    <w:rsid w:val="009A6CE7"/>
    <w:pPr>
      <w:shd w:val="clear" w:color="auto" w:fill="FFFFFF"/>
      <w:spacing w:after="0" w:line="480" w:lineRule="exact"/>
    </w:pPr>
    <w:rPr>
      <w:rFonts w:ascii="Times New Roman" w:eastAsia="Times New Roman" w:hAnsi="Times New Roman" w:cs="Times New Roman"/>
      <w:spacing w:val="1"/>
      <w:sz w:val="25"/>
      <w:szCs w:val="25"/>
    </w:rPr>
  </w:style>
  <w:style w:type="character" w:customStyle="1" w:styleId="FontStyle83">
    <w:name w:val="Font Style83"/>
    <w:rsid w:val="009A6CE7"/>
    <w:rPr>
      <w:rFonts w:ascii="Times New Roman" w:hAnsi="Times New Roman" w:cs="Times New Roman"/>
      <w:sz w:val="20"/>
      <w:szCs w:val="20"/>
    </w:rPr>
  </w:style>
  <w:style w:type="character" w:customStyle="1" w:styleId="FontStyle81">
    <w:name w:val="Font Style81"/>
    <w:rsid w:val="009A6CE7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84">
    <w:name w:val="Font Style84"/>
    <w:uiPriority w:val="99"/>
    <w:rsid w:val="009A6CE7"/>
    <w:rPr>
      <w:rFonts w:ascii="Microsoft Sans Serif" w:hAnsi="Microsoft Sans Serif" w:cs="Microsoft Sans Serif"/>
      <w:b/>
      <w:bCs/>
      <w:sz w:val="20"/>
      <w:szCs w:val="20"/>
    </w:rPr>
  </w:style>
  <w:style w:type="paragraph" w:customStyle="1" w:styleId="Style28">
    <w:name w:val="Style28"/>
    <w:basedOn w:val="a"/>
    <w:rsid w:val="009A6CE7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Style34">
    <w:name w:val="Style34"/>
    <w:basedOn w:val="a"/>
    <w:rsid w:val="009A6CE7"/>
    <w:pPr>
      <w:spacing w:after="0" w:line="250" w:lineRule="exact"/>
      <w:ind w:hanging="242"/>
      <w:jc w:val="both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9A6CE7"/>
    <w:pPr>
      <w:spacing w:after="0" w:line="240" w:lineRule="auto"/>
      <w:jc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9A6CE7"/>
    <w:pPr>
      <w:spacing w:after="0" w:line="251" w:lineRule="exact"/>
      <w:jc w:val="both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Style35">
    <w:name w:val="Style35"/>
    <w:basedOn w:val="a"/>
    <w:uiPriority w:val="99"/>
    <w:rsid w:val="009A6CE7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Style39">
    <w:name w:val="Style39"/>
    <w:basedOn w:val="a"/>
    <w:uiPriority w:val="99"/>
    <w:rsid w:val="009A6CE7"/>
    <w:pPr>
      <w:spacing w:after="0" w:line="240" w:lineRule="auto"/>
      <w:jc w:val="both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Style47">
    <w:name w:val="Style47"/>
    <w:basedOn w:val="a"/>
    <w:uiPriority w:val="99"/>
    <w:rsid w:val="009A6CE7"/>
    <w:pPr>
      <w:spacing w:after="0" w:line="245" w:lineRule="exact"/>
      <w:jc w:val="both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FontStyle85">
    <w:name w:val="Font Style85"/>
    <w:uiPriority w:val="99"/>
    <w:rsid w:val="009A6CE7"/>
    <w:rPr>
      <w:rFonts w:ascii="Microsoft Sans Serif" w:hAnsi="Microsoft Sans Serif" w:cs="Microsoft Sans Serif"/>
      <w:sz w:val="20"/>
      <w:szCs w:val="20"/>
    </w:rPr>
  </w:style>
  <w:style w:type="paragraph" w:customStyle="1" w:styleId="FR2">
    <w:name w:val="FR2"/>
    <w:rsid w:val="009A6CE7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lang w:eastAsia="ru-RU"/>
    </w:rPr>
  </w:style>
  <w:style w:type="paragraph" w:customStyle="1" w:styleId="msolistparagraph0">
    <w:name w:val="msolistparagraph"/>
    <w:basedOn w:val="a"/>
    <w:rsid w:val="009A6CE7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a7">
    <w:name w:val="No Spacing"/>
    <w:basedOn w:val="a"/>
    <w:uiPriority w:val="1"/>
    <w:qFormat/>
    <w:rsid w:val="009A6CE7"/>
    <w:pPr>
      <w:spacing w:after="0" w:line="240" w:lineRule="auto"/>
    </w:pPr>
    <w:rPr>
      <w:rFonts w:ascii="Calibri" w:eastAsia="Times New Roman" w:hAnsi="Calibri" w:cs="Times New Roman"/>
      <w:sz w:val="24"/>
      <w:szCs w:val="32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A6CE7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9A6CE7"/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71">
    <w:name w:val="Основной текст7"/>
    <w:rsid w:val="009A6C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paragraph" w:customStyle="1" w:styleId="100">
    <w:name w:val="Основной текст10"/>
    <w:basedOn w:val="a"/>
    <w:rsid w:val="009A6CE7"/>
    <w:pPr>
      <w:shd w:val="clear" w:color="auto" w:fill="FFFFFF"/>
      <w:spacing w:after="60" w:line="0" w:lineRule="atLeast"/>
      <w:ind w:hanging="360"/>
    </w:pPr>
    <w:rPr>
      <w:rFonts w:ascii="Calibri" w:eastAsia="Times New Roman" w:hAnsi="Calibri" w:cs="Times New Roman"/>
      <w:color w:val="000000"/>
      <w:sz w:val="27"/>
      <w:szCs w:val="27"/>
      <w:lang w:eastAsia="ru-RU"/>
    </w:rPr>
  </w:style>
  <w:style w:type="character" w:customStyle="1" w:styleId="aa">
    <w:name w:val="Сноска_"/>
    <w:rsid w:val="009A6CE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b">
    <w:name w:val="Сноска"/>
    <w:rsid w:val="009A6CE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ac">
    <w:name w:val="Сноска + Не полужирный"/>
    <w:rsid w:val="009A6CE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95pt">
    <w:name w:val="Основной текст + 9;5 pt"/>
    <w:rsid w:val="009A6C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81">
    <w:name w:val="Основной текст (8)_"/>
    <w:rsid w:val="009A6C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82">
    <w:name w:val="Основной текст (8)"/>
    <w:rsid w:val="009A6C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styleId="ad">
    <w:name w:val="FollowedHyperlink"/>
    <w:uiPriority w:val="99"/>
    <w:semiHidden/>
    <w:unhideWhenUsed/>
    <w:rsid w:val="009A6CE7"/>
    <w:rPr>
      <w:color w:val="800080"/>
      <w:u w:val="single"/>
    </w:rPr>
  </w:style>
  <w:style w:type="paragraph" w:styleId="ae">
    <w:name w:val="Body Text"/>
    <w:basedOn w:val="a"/>
    <w:link w:val="af"/>
    <w:uiPriority w:val="99"/>
    <w:unhideWhenUsed/>
    <w:rsid w:val="009A6CE7"/>
    <w:pPr>
      <w:shd w:val="clear" w:color="auto" w:fill="FFFFFF"/>
      <w:spacing w:after="600" w:line="240" w:lineRule="atLeast"/>
      <w:ind w:hanging="2000"/>
      <w:jc w:val="center"/>
    </w:pPr>
    <w:rPr>
      <w:rFonts w:ascii="Times New Roman" w:eastAsia="Times New Roman" w:hAnsi="Times New Roman" w:cs="Times New Roman"/>
      <w:sz w:val="23"/>
      <w:szCs w:val="23"/>
      <w:lang w:val="x-none" w:eastAsia="ru-RU"/>
    </w:rPr>
  </w:style>
  <w:style w:type="character" w:customStyle="1" w:styleId="af">
    <w:name w:val="Основной текст Знак"/>
    <w:basedOn w:val="a0"/>
    <w:link w:val="ae"/>
    <w:uiPriority w:val="99"/>
    <w:rsid w:val="009A6CE7"/>
    <w:rPr>
      <w:rFonts w:ascii="Times New Roman" w:eastAsia="Times New Roman" w:hAnsi="Times New Roman" w:cs="Times New Roman"/>
      <w:sz w:val="23"/>
      <w:szCs w:val="23"/>
      <w:shd w:val="clear" w:color="auto" w:fill="FFFFFF"/>
      <w:lang w:val="x-none" w:eastAsia="ru-RU"/>
    </w:rPr>
  </w:style>
  <w:style w:type="character" w:customStyle="1" w:styleId="91">
    <w:name w:val="Основной текст + Полужирный9"/>
    <w:aliases w:val="Курсив14"/>
    <w:uiPriority w:val="99"/>
    <w:rsid w:val="009A6CE7"/>
    <w:rPr>
      <w:rFonts w:ascii="Times New Roman" w:hAnsi="Times New Roman" w:cs="Times New Roman"/>
      <w:b/>
      <w:bCs/>
      <w:i/>
      <w:iCs/>
      <w:sz w:val="21"/>
      <w:szCs w:val="21"/>
      <w:u w:val="none"/>
    </w:rPr>
  </w:style>
  <w:style w:type="character" w:customStyle="1" w:styleId="13">
    <w:name w:val="Основной текст Знак1"/>
    <w:link w:val="22"/>
    <w:uiPriority w:val="99"/>
    <w:locked/>
    <w:rsid w:val="009A6CE7"/>
    <w:rPr>
      <w:rFonts w:ascii="Times New Roman" w:hAnsi="Times New Roman" w:cs="Times New Roman"/>
      <w:b/>
      <w:bCs/>
      <w:sz w:val="39"/>
      <w:szCs w:val="39"/>
      <w:shd w:val="clear" w:color="auto" w:fill="FFFFFF"/>
    </w:rPr>
  </w:style>
  <w:style w:type="paragraph" w:customStyle="1" w:styleId="22">
    <w:name w:val="Заголовок №2"/>
    <w:basedOn w:val="a"/>
    <w:link w:val="13"/>
    <w:uiPriority w:val="99"/>
    <w:rsid w:val="009A6CE7"/>
    <w:pPr>
      <w:shd w:val="clear" w:color="auto" w:fill="FFFFFF"/>
      <w:spacing w:before="1320" w:after="1020" w:line="240" w:lineRule="atLeast"/>
      <w:jc w:val="center"/>
      <w:outlineLvl w:val="1"/>
    </w:pPr>
    <w:rPr>
      <w:rFonts w:ascii="Times New Roman" w:hAnsi="Times New Roman" w:cs="Times New Roman"/>
      <w:b/>
      <w:bCs/>
      <w:sz w:val="39"/>
      <w:szCs w:val="39"/>
    </w:rPr>
  </w:style>
  <w:style w:type="character" w:customStyle="1" w:styleId="af0">
    <w:name w:val="Основной текст + Курсив"/>
    <w:rsid w:val="009A6CE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submenu-table">
    <w:name w:val="submenu-table"/>
    <w:basedOn w:val="a0"/>
    <w:rsid w:val="009A6CE7"/>
  </w:style>
  <w:style w:type="character" w:customStyle="1" w:styleId="0pt">
    <w:name w:val="Основной текст + Курсив;Интервал 0 pt"/>
    <w:rsid w:val="009A6CE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23">
    <w:name w:val="Основной текст (2)"/>
    <w:rsid w:val="009A6CE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/>
    </w:rPr>
  </w:style>
  <w:style w:type="paragraph" w:customStyle="1" w:styleId="41">
    <w:name w:val="Основной текст4"/>
    <w:basedOn w:val="a"/>
    <w:rsid w:val="009A6CE7"/>
    <w:pPr>
      <w:shd w:val="clear" w:color="auto" w:fill="FFFFFF"/>
      <w:spacing w:after="0" w:line="250" w:lineRule="exact"/>
      <w:ind w:hanging="700"/>
      <w:jc w:val="both"/>
    </w:pPr>
    <w:rPr>
      <w:rFonts w:ascii="Calibri" w:eastAsia="Times New Roman" w:hAnsi="Calibri" w:cs="Times New Roman"/>
      <w:color w:val="000000"/>
      <w:spacing w:val="1"/>
      <w:sz w:val="21"/>
      <w:szCs w:val="21"/>
      <w:lang w:eastAsia="ru-RU"/>
    </w:rPr>
  </w:style>
  <w:style w:type="paragraph" w:styleId="af1">
    <w:name w:val="caption"/>
    <w:basedOn w:val="a"/>
    <w:next w:val="a"/>
    <w:uiPriority w:val="35"/>
    <w:semiHidden/>
    <w:unhideWhenUsed/>
    <w:rsid w:val="009A6CE7"/>
    <w:pPr>
      <w:spacing w:line="240" w:lineRule="auto"/>
    </w:pPr>
    <w:rPr>
      <w:rFonts w:ascii="Calibri" w:eastAsia="Times New Roman" w:hAnsi="Calibri" w:cs="Times New Roman"/>
      <w:i/>
      <w:iCs/>
      <w:color w:val="44546A"/>
      <w:sz w:val="18"/>
      <w:szCs w:val="18"/>
      <w:lang w:eastAsia="ru-RU"/>
    </w:rPr>
  </w:style>
  <w:style w:type="paragraph" w:customStyle="1" w:styleId="af2">
    <w:basedOn w:val="a"/>
    <w:next w:val="a"/>
    <w:uiPriority w:val="10"/>
    <w:qFormat/>
    <w:rsid w:val="009A6CE7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customStyle="1" w:styleId="14">
    <w:name w:val="Название Знак1"/>
    <w:link w:val="af3"/>
    <w:uiPriority w:val="10"/>
    <w:rsid w:val="009A6CE7"/>
    <w:rPr>
      <w:rFonts w:ascii="Cambria" w:eastAsia="Times New Roman" w:hAnsi="Cambria"/>
      <w:b/>
      <w:bCs/>
      <w:kern w:val="28"/>
      <w:sz w:val="32"/>
      <w:szCs w:val="32"/>
    </w:rPr>
  </w:style>
  <w:style w:type="paragraph" w:styleId="af4">
    <w:name w:val="Subtitle"/>
    <w:basedOn w:val="a"/>
    <w:next w:val="a"/>
    <w:link w:val="af5"/>
    <w:uiPriority w:val="11"/>
    <w:qFormat/>
    <w:rsid w:val="009A6CE7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x-none" w:eastAsia="x-none"/>
    </w:rPr>
  </w:style>
  <w:style w:type="character" w:customStyle="1" w:styleId="af5">
    <w:name w:val="Подзаголовок Знак"/>
    <w:basedOn w:val="a0"/>
    <w:link w:val="af4"/>
    <w:uiPriority w:val="11"/>
    <w:rsid w:val="009A6CE7"/>
    <w:rPr>
      <w:rFonts w:ascii="Cambria" w:eastAsia="Times New Roman" w:hAnsi="Cambria" w:cs="Times New Roman"/>
      <w:sz w:val="24"/>
      <w:szCs w:val="24"/>
      <w:lang w:val="x-none" w:eastAsia="x-none"/>
    </w:rPr>
  </w:style>
  <w:style w:type="character" w:styleId="af6">
    <w:name w:val="Strong"/>
    <w:qFormat/>
    <w:rsid w:val="009A6CE7"/>
    <w:rPr>
      <w:b/>
      <w:bCs/>
    </w:rPr>
  </w:style>
  <w:style w:type="character" w:styleId="af7">
    <w:name w:val="Emphasis"/>
    <w:uiPriority w:val="20"/>
    <w:qFormat/>
    <w:rsid w:val="009A6CE7"/>
    <w:rPr>
      <w:rFonts w:ascii="Calibri" w:hAnsi="Calibri"/>
      <w:b/>
      <w:i/>
      <w:iCs/>
    </w:rPr>
  </w:style>
  <w:style w:type="paragraph" w:styleId="24">
    <w:name w:val="Quote"/>
    <w:basedOn w:val="a"/>
    <w:next w:val="a"/>
    <w:link w:val="25"/>
    <w:uiPriority w:val="29"/>
    <w:qFormat/>
    <w:rsid w:val="009A6CE7"/>
    <w:pPr>
      <w:spacing w:after="0" w:line="240" w:lineRule="auto"/>
    </w:pPr>
    <w:rPr>
      <w:rFonts w:ascii="Calibri" w:eastAsia="Times New Roman" w:hAnsi="Calibri" w:cs="Times New Roman"/>
      <w:i/>
      <w:sz w:val="24"/>
      <w:szCs w:val="24"/>
      <w:lang w:val="x-none" w:eastAsia="x-none"/>
    </w:rPr>
  </w:style>
  <w:style w:type="character" w:customStyle="1" w:styleId="25">
    <w:name w:val="Цитата 2 Знак"/>
    <w:basedOn w:val="a0"/>
    <w:link w:val="24"/>
    <w:uiPriority w:val="29"/>
    <w:rsid w:val="009A6CE7"/>
    <w:rPr>
      <w:rFonts w:ascii="Calibri" w:eastAsia="Times New Roman" w:hAnsi="Calibri" w:cs="Times New Roman"/>
      <w:i/>
      <w:sz w:val="24"/>
      <w:szCs w:val="24"/>
      <w:lang w:val="x-none" w:eastAsia="x-none"/>
    </w:rPr>
  </w:style>
  <w:style w:type="paragraph" w:styleId="af8">
    <w:name w:val="Intense Quote"/>
    <w:basedOn w:val="a"/>
    <w:next w:val="a"/>
    <w:link w:val="af9"/>
    <w:uiPriority w:val="30"/>
    <w:qFormat/>
    <w:rsid w:val="009A6CE7"/>
    <w:pPr>
      <w:spacing w:after="0" w:line="240" w:lineRule="auto"/>
      <w:ind w:left="720" w:right="720"/>
    </w:pPr>
    <w:rPr>
      <w:rFonts w:ascii="Calibri" w:eastAsia="Times New Roman" w:hAnsi="Calibri" w:cs="Times New Roman"/>
      <w:b/>
      <w:i/>
      <w:sz w:val="24"/>
      <w:szCs w:val="20"/>
      <w:lang w:val="x-none" w:eastAsia="x-none"/>
    </w:rPr>
  </w:style>
  <w:style w:type="character" w:customStyle="1" w:styleId="af9">
    <w:name w:val="Выделенная цитата Знак"/>
    <w:basedOn w:val="a0"/>
    <w:link w:val="af8"/>
    <w:uiPriority w:val="30"/>
    <w:rsid w:val="009A6CE7"/>
    <w:rPr>
      <w:rFonts w:ascii="Calibri" w:eastAsia="Times New Roman" w:hAnsi="Calibri" w:cs="Times New Roman"/>
      <w:b/>
      <w:i/>
      <w:sz w:val="24"/>
      <w:szCs w:val="20"/>
      <w:lang w:val="x-none" w:eastAsia="x-none"/>
    </w:rPr>
  </w:style>
  <w:style w:type="character" w:styleId="afa">
    <w:name w:val="Subtle Emphasis"/>
    <w:uiPriority w:val="19"/>
    <w:qFormat/>
    <w:rsid w:val="009A6CE7"/>
    <w:rPr>
      <w:i/>
      <w:color w:val="5A5A5A"/>
    </w:rPr>
  </w:style>
  <w:style w:type="character" w:styleId="afb">
    <w:name w:val="Intense Emphasis"/>
    <w:uiPriority w:val="21"/>
    <w:qFormat/>
    <w:rsid w:val="009A6CE7"/>
    <w:rPr>
      <w:b/>
      <w:i/>
      <w:sz w:val="24"/>
      <w:szCs w:val="24"/>
      <w:u w:val="single"/>
    </w:rPr>
  </w:style>
  <w:style w:type="character" w:styleId="afc">
    <w:name w:val="Subtle Reference"/>
    <w:uiPriority w:val="31"/>
    <w:qFormat/>
    <w:rsid w:val="009A6CE7"/>
    <w:rPr>
      <w:sz w:val="24"/>
      <w:szCs w:val="24"/>
      <w:u w:val="single"/>
    </w:rPr>
  </w:style>
  <w:style w:type="character" w:styleId="afd">
    <w:name w:val="Intense Reference"/>
    <w:uiPriority w:val="32"/>
    <w:qFormat/>
    <w:rsid w:val="009A6CE7"/>
    <w:rPr>
      <w:b/>
      <w:sz w:val="24"/>
      <w:u w:val="single"/>
    </w:rPr>
  </w:style>
  <w:style w:type="character" w:styleId="afe">
    <w:name w:val="Book Title"/>
    <w:uiPriority w:val="33"/>
    <w:qFormat/>
    <w:rsid w:val="009A6CE7"/>
    <w:rPr>
      <w:rFonts w:ascii="Cambria" w:eastAsia="Times New Roman" w:hAnsi="Cambria"/>
      <w:b/>
      <w:i/>
      <w:sz w:val="24"/>
      <w:szCs w:val="24"/>
    </w:rPr>
  </w:style>
  <w:style w:type="paragraph" w:styleId="aff">
    <w:name w:val="TOC Heading"/>
    <w:basedOn w:val="1"/>
    <w:next w:val="a"/>
    <w:uiPriority w:val="39"/>
    <w:semiHidden/>
    <w:unhideWhenUsed/>
    <w:qFormat/>
    <w:rsid w:val="009A6CE7"/>
    <w:pPr>
      <w:outlineLvl w:val="9"/>
    </w:pPr>
  </w:style>
  <w:style w:type="paragraph" w:styleId="aff0">
    <w:name w:val="header"/>
    <w:basedOn w:val="a"/>
    <w:link w:val="aff1"/>
    <w:uiPriority w:val="99"/>
    <w:unhideWhenUsed/>
    <w:rsid w:val="009A6CE7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aff1">
    <w:name w:val="Верхний колонтитул Знак"/>
    <w:basedOn w:val="a0"/>
    <w:link w:val="aff0"/>
    <w:uiPriority w:val="99"/>
    <w:rsid w:val="009A6CE7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26">
    <w:name w:val="Основной текст (2)_"/>
    <w:rsid w:val="009A6CE7"/>
    <w:rPr>
      <w:b/>
      <w:bCs/>
      <w:i/>
      <w:iCs/>
      <w:sz w:val="23"/>
      <w:szCs w:val="23"/>
      <w:shd w:val="clear" w:color="auto" w:fill="FFFFFF"/>
    </w:rPr>
  </w:style>
  <w:style w:type="paragraph" w:styleId="aff2">
    <w:name w:val="Normal (Web)"/>
    <w:basedOn w:val="a"/>
    <w:rsid w:val="009A6CE7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3">
    <w:name w:val="заголовок в план"/>
    <w:basedOn w:val="a"/>
    <w:link w:val="aff4"/>
    <w:qFormat/>
    <w:rsid w:val="009A6CE7"/>
    <w:pPr>
      <w:spacing w:after="0" w:line="240" w:lineRule="auto"/>
      <w:ind w:firstLine="709"/>
      <w:jc w:val="center"/>
    </w:pPr>
    <w:rPr>
      <w:rFonts w:ascii="Times New Roman" w:eastAsia="Calibri" w:hAnsi="Times New Roman" w:cs="Times New Roman"/>
      <w:b/>
      <w:sz w:val="32"/>
      <w:szCs w:val="32"/>
      <w:lang w:val="x-none" w:bidi="en-US"/>
    </w:rPr>
  </w:style>
  <w:style w:type="character" w:customStyle="1" w:styleId="aff4">
    <w:name w:val="заголовок в план Знак"/>
    <w:link w:val="aff3"/>
    <w:rsid w:val="009A6CE7"/>
    <w:rPr>
      <w:rFonts w:ascii="Times New Roman" w:eastAsia="Calibri" w:hAnsi="Times New Roman" w:cs="Times New Roman"/>
      <w:b/>
      <w:sz w:val="32"/>
      <w:szCs w:val="32"/>
      <w:lang w:val="x-none" w:bidi="en-US"/>
    </w:rPr>
  </w:style>
  <w:style w:type="paragraph" w:styleId="27">
    <w:name w:val="Body Text Indent 2"/>
    <w:basedOn w:val="a"/>
    <w:link w:val="28"/>
    <w:uiPriority w:val="99"/>
    <w:semiHidden/>
    <w:unhideWhenUsed/>
    <w:rsid w:val="009A6CE7"/>
    <w:pPr>
      <w:spacing w:after="120" w:line="480" w:lineRule="auto"/>
      <w:ind w:left="283"/>
    </w:pPr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customStyle="1" w:styleId="28">
    <w:name w:val="Основной текст с отступом 2 Знак"/>
    <w:basedOn w:val="a0"/>
    <w:link w:val="27"/>
    <w:uiPriority w:val="99"/>
    <w:semiHidden/>
    <w:rsid w:val="009A6CE7"/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customStyle="1" w:styleId="grey-tabletext">
    <w:name w:val="grey-table__text"/>
    <w:rsid w:val="009A6CE7"/>
  </w:style>
  <w:style w:type="paragraph" w:styleId="aff5">
    <w:name w:val="footer"/>
    <w:basedOn w:val="a"/>
    <w:link w:val="aff6"/>
    <w:uiPriority w:val="99"/>
    <w:unhideWhenUsed/>
    <w:rsid w:val="009A6CE7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aff6">
    <w:name w:val="Нижний колонтитул Знак"/>
    <w:basedOn w:val="a0"/>
    <w:link w:val="aff5"/>
    <w:uiPriority w:val="99"/>
    <w:rsid w:val="009A6CE7"/>
    <w:rPr>
      <w:rFonts w:ascii="Calibri" w:eastAsia="Times New Roman" w:hAnsi="Calibri" w:cs="Times New Roman"/>
      <w:sz w:val="24"/>
      <w:szCs w:val="24"/>
      <w:lang w:eastAsia="ru-RU"/>
    </w:rPr>
  </w:style>
  <w:style w:type="paragraph" w:styleId="af3">
    <w:name w:val="Title"/>
    <w:basedOn w:val="a"/>
    <w:next w:val="a"/>
    <w:link w:val="14"/>
    <w:uiPriority w:val="10"/>
    <w:qFormat/>
    <w:rsid w:val="009A6CE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ff7">
    <w:name w:val="Название Знак"/>
    <w:basedOn w:val="a0"/>
    <w:uiPriority w:val="10"/>
    <w:rsid w:val="009A6CE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customStyle="1" w:styleId="15">
    <w:name w:val="Сетка таблицы1"/>
    <w:basedOn w:val="a1"/>
    <w:next w:val="a4"/>
    <w:uiPriority w:val="59"/>
    <w:rsid w:val="009A6C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">
    <w:name w:val="Нет списка2"/>
    <w:next w:val="a2"/>
    <w:uiPriority w:val="99"/>
    <w:semiHidden/>
    <w:unhideWhenUsed/>
    <w:rsid w:val="00AD73C5"/>
  </w:style>
  <w:style w:type="paragraph" w:customStyle="1" w:styleId="Style13">
    <w:name w:val="Style13"/>
    <w:basedOn w:val="a"/>
    <w:semiHidden/>
    <w:rsid w:val="00AD73C5"/>
    <w:pPr>
      <w:widowControl w:val="0"/>
      <w:autoSpaceDE w:val="0"/>
      <w:autoSpaceDN w:val="0"/>
      <w:adjustRightInd w:val="0"/>
      <w:spacing w:after="0" w:line="250" w:lineRule="exact"/>
      <w:ind w:hanging="276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6">
    <w:name w:val="Без интервала1"/>
    <w:semiHidden/>
    <w:rsid w:val="00AD73C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FontStyle75">
    <w:name w:val="Font Style75"/>
    <w:rsid w:val="00AD73C5"/>
    <w:rPr>
      <w:rFonts w:ascii="Times New Roman" w:hAnsi="Times New Roman" w:cs="Times New Roman" w:hint="default"/>
      <w:b/>
      <w:bCs/>
      <w:sz w:val="16"/>
      <w:szCs w:val="16"/>
    </w:rPr>
  </w:style>
  <w:style w:type="table" w:customStyle="1" w:styleId="2a">
    <w:name w:val="Сетка таблицы2"/>
    <w:basedOn w:val="a1"/>
    <w:next w:val="a4"/>
    <w:rsid w:val="00AD73C5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76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5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A53A0B-1533-45A9-B9C0-586CF0908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14</Pages>
  <Words>3570</Words>
  <Characters>20352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2021-08-29T11:15:00Z</dcterms:created>
  <dcterms:modified xsi:type="dcterms:W3CDTF">2022-10-18T06:30:00Z</dcterms:modified>
</cp:coreProperties>
</file>