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98" w:rsidRPr="00F22A98" w:rsidRDefault="00F22A98" w:rsidP="00F22A98">
      <w:pPr>
        <w:jc w:val="center"/>
        <w:rPr>
          <w:bCs/>
          <w:color w:val="000000"/>
          <w:sz w:val="28"/>
          <w:szCs w:val="28"/>
        </w:rPr>
      </w:pPr>
      <w:r w:rsidRPr="00F22A98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</w:t>
      </w:r>
      <w:r w:rsidRPr="00F22A98">
        <w:rPr>
          <w:bCs/>
          <w:color w:val="000000"/>
          <w:sz w:val="28"/>
          <w:szCs w:val="28"/>
        </w:rPr>
        <w:t>УТВЕРЖДЕН</w:t>
      </w:r>
    </w:p>
    <w:p w:rsidR="00F22A98" w:rsidRPr="00F22A98" w:rsidRDefault="00F22A98" w:rsidP="00F22A98">
      <w:pPr>
        <w:keepNext/>
        <w:keepLines/>
        <w:jc w:val="right"/>
        <w:outlineLvl w:val="1"/>
        <w:rPr>
          <w:bCs/>
          <w:color w:val="000000"/>
          <w:sz w:val="28"/>
          <w:szCs w:val="28"/>
        </w:rPr>
      </w:pPr>
      <w:r w:rsidRPr="00F22A98">
        <w:rPr>
          <w:bCs/>
          <w:color w:val="000000"/>
          <w:sz w:val="28"/>
          <w:szCs w:val="28"/>
        </w:rPr>
        <w:t>приказом директора МОБУ СОШ №15</w:t>
      </w:r>
    </w:p>
    <w:p w:rsidR="00F22A98" w:rsidRPr="00F22A98" w:rsidRDefault="002D4AC3" w:rsidP="00F22A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 августа </w:t>
      </w:r>
      <w:r w:rsidR="00F22A98" w:rsidRPr="00F22A98">
        <w:rPr>
          <w:sz w:val="28"/>
          <w:szCs w:val="28"/>
        </w:rPr>
        <w:t xml:space="preserve"> 2022г.  №_93-А_ «Об утверждении </w:t>
      </w:r>
    </w:p>
    <w:p w:rsidR="00F22A98" w:rsidRPr="00F22A98" w:rsidRDefault="00F22A98" w:rsidP="00F22A98">
      <w:pPr>
        <w:jc w:val="right"/>
        <w:rPr>
          <w:sz w:val="28"/>
          <w:szCs w:val="28"/>
        </w:rPr>
      </w:pPr>
      <w:r w:rsidRPr="00F22A98">
        <w:rPr>
          <w:sz w:val="28"/>
          <w:szCs w:val="28"/>
        </w:rPr>
        <w:t>учебного плана МОБУ СОШ №15</w:t>
      </w:r>
    </w:p>
    <w:p w:rsidR="00F22A98" w:rsidRPr="00F22A98" w:rsidRDefault="00F22A98" w:rsidP="00F22A98">
      <w:pPr>
        <w:jc w:val="right"/>
        <w:rPr>
          <w:sz w:val="28"/>
          <w:szCs w:val="28"/>
        </w:rPr>
      </w:pPr>
      <w:r w:rsidRPr="00F22A98">
        <w:rPr>
          <w:sz w:val="28"/>
          <w:szCs w:val="28"/>
        </w:rPr>
        <w:t>на 2022-2023 учебный год»</w:t>
      </w:r>
    </w:p>
    <w:p w:rsidR="00F22A98" w:rsidRPr="00F22A98" w:rsidRDefault="00F22A98" w:rsidP="00F22A98">
      <w:pPr>
        <w:ind w:left="720"/>
        <w:rPr>
          <w:color w:val="000000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8"/>
        <w:spacing w:after="0"/>
        <w:jc w:val="center"/>
        <w:outlineLvl w:val="0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Учебный план</w:t>
      </w:r>
    </w:p>
    <w:p w:rsidR="000623AD" w:rsidRPr="000623AD" w:rsidRDefault="000623AD" w:rsidP="000623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муниципального общеобразовательного бюджетного учреждения</w:t>
      </w:r>
    </w:p>
    <w:p w:rsidR="000623AD" w:rsidRPr="000623AD" w:rsidRDefault="000623AD" w:rsidP="000623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«Средняя общеобразовательная школа № 15»</w:t>
      </w:r>
    </w:p>
    <w:p w:rsidR="000623AD" w:rsidRPr="000623AD" w:rsidRDefault="000623AD" w:rsidP="000623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Пожарского муниципального района</w:t>
      </w:r>
    </w:p>
    <w:p w:rsidR="000623AD" w:rsidRPr="000623AD" w:rsidRDefault="00F22A98" w:rsidP="000623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2022-2023</w:t>
      </w:r>
      <w:r w:rsidR="000623AD" w:rsidRPr="000623AD">
        <w:rPr>
          <w:color w:val="000000" w:themeColor="text1"/>
          <w:sz w:val="36"/>
          <w:szCs w:val="36"/>
        </w:rPr>
        <w:t xml:space="preserve"> учебный год</w:t>
      </w:r>
    </w:p>
    <w:p w:rsidR="000623AD" w:rsidRPr="000623AD" w:rsidRDefault="00F22A98" w:rsidP="000623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5 </w:t>
      </w:r>
      <w:r w:rsidR="000623AD" w:rsidRPr="000623AD">
        <w:rPr>
          <w:sz w:val="36"/>
          <w:szCs w:val="36"/>
        </w:rPr>
        <w:t>класс</w:t>
      </w:r>
    </w:p>
    <w:p w:rsidR="000623AD" w:rsidRPr="000623AD" w:rsidRDefault="00D24D2C" w:rsidP="000623AD">
      <w:pPr>
        <w:jc w:val="center"/>
        <w:rPr>
          <w:sz w:val="36"/>
          <w:szCs w:val="36"/>
        </w:rPr>
      </w:pPr>
      <w:r>
        <w:rPr>
          <w:sz w:val="36"/>
          <w:szCs w:val="36"/>
        </w:rPr>
        <w:t>основное</w:t>
      </w:r>
      <w:r w:rsidR="000623AD" w:rsidRPr="000623AD">
        <w:rPr>
          <w:sz w:val="36"/>
          <w:szCs w:val="36"/>
        </w:rPr>
        <w:t xml:space="preserve"> общее образование</w:t>
      </w:r>
    </w:p>
    <w:p w:rsidR="000623AD" w:rsidRPr="000623AD" w:rsidRDefault="000623AD" w:rsidP="000623AD">
      <w:pPr>
        <w:tabs>
          <w:tab w:val="left" w:pos="-374"/>
        </w:tabs>
        <w:jc w:val="center"/>
        <w:rPr>
          <w:sz w:val="32"/>
          <w:szCs w:val="32"/>
        </w:rPr>
      </w:pPr>
    </w:p>
    <w:p w:rsidR="000623AD" w:rsidRPr="000623AD" w:rsidRDefault="000623AD" w:rsidP="000623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1233B4" w:rsidRDefault="001233B4" w:rsidP="000623AD">
      <w:pPr>
        <w:pStyle w:val="a9"/>
        <w:rPr>
          <w:color w:val="000000" w:themeColor="text1"/>
          <w:sz w:val="28"/>
          <w:szCs w:val="28"/>
        </w:rPr>
      </w:pPr>
    </w:p>
    <w:p w:rsidR="00BE1F35" w:rsidRPr="000623AD" w:rsidRDefault="00BE1F35" w:rsidP="000623AD">
      <w:pPr>
        <w:pStyle w:val="a9"/>
        <w:rPr>
          <w:color w:val="000000" w:themeColor="text1"/>
          <w:sz w:val="28"/>
          <w:szCs w:val="28"/>
        </w:rPr>
      </w:pPr>
    </w:p>
    <w:p w:rsidR="000623AD" w:rsidRDefault="000623AD" w:rsidP="000623AD">
      <w:pPr>
        <w:jc w:val="center"/>
        <w:rPr>
          <w:color w:val="000000" w:themeColor="text1"/>
          <w:sz w:val="28"/>
          <w:szCs w:val="28"/>
        </w:rPr>
      </w:pPr>
      <w:r w:rsidRPr="000623AD">
        <w:rPr>
          <w:color w:val="000000" w:themeColor="text1"/>
          <w:sz w:val="28"/>
          <w:szCs w:val="28"/>
        </w:rPr>
        <w:t>с. Красный Яр</w:t>
      </w:r>
    </w:p>
    <w:p w:rsidR="00DC632E" w:rsidRDefault="00DC632E" w:rsidP="000623AD">
      <w:pPr>
        <w:jc w:val="center"/>
        <w:rPr>
          <w:color w:val="000000" w:themeColor="text1"/>
          <w:sz w:val="28"/>
          <w:szCs w:val="28"/>
        </w:rPr>
      </w:pPr>
    </w:p>
    <w:p w:rsidR="00F22A98" w:rsidRPr="00F22A98" w:rsidRDefault="00F22A98" w:rsidP="00F22A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2A98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DC632E" w:rsidRDefault="00F22A98" w:rsidP="00F22A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2A98">
        <w:rPr>
          <w:rFonts w:eastAsia="Calibri"/>
          <w:b/>
          <w:sz w:val="28"/>
          <w:szCs w:val="28"/>
          <w:lang w:eastAsia="en-US"/>
        </w:rPr>
        <w:t xml:space="preserve">к учебному плану </w:t>
      </w:r>
    </w:p>
    <w:p w:rsidR="00F22A98" w:rsidRPr="00F22A98" w:rsidRDefault="00F22A98" w:rsidP="00F22A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2A98">
        <w:rPr>
          <w:rFonts w:eastAsia="Calibri"/>
          <w:b/>
          <w:sz w:val="28"/>
          <w:szCs w:val="28"/>
          <w:lang w:eastAsia="en-US"/>
        </w:rPr>
        <w:t>на 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F22A98">
        <w:rPr>
          <w:rFonts w:eastAsia="Calibri"/>
          <w:b/>
          <w:sz w:val="28"/>
          <w:szCs w:val="28"/>
          <w:lang w:eastAsia="en-US"/>
        </w:rPr>
        <w:t>-202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F22A98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F22A98" w:rsidRPr="00F22A98" w:rsidRDefault="00F22A98" w:rsidP="00F22A9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 класс</w:t>
      </w:r>
    </w:p>
    <w:p w:rsidR="00F22A98" w:rsidRDefault="00F22A98" w:rsidP="00F22A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2A98">
        <w:rPr>
          <w:rFonts w:eastAsia="Calibri"/>
          <w:b/>
          <w:sz w:val="28"/>
          <w:szCs w:val="28"/>
          <w:lang w:eastAsia="en-US"/>
        </w:rPr>
        <w:t xml:space="preserve">МОБУ СОШ № </w:t>
      </w:r>
      <w:r>
        <w:rPr>
          <w:rFonts w:eastAsia="Calibri"/>
          <w:b/>
          <w:sz w:val="28"/>
          <w:szCs w:val="28"/>
          <w:lang w:eastAsia="en-US"/>
        </w:rPr>
        <w:t xml:space="preserve">15 </w:t>
      </w:r>
      <w:r w:rsidRPr="00F22A98">
        <w:rPr>
          <w:rFonts w:eastAsia="Calibri"/>
          <w:b/>
          <w:sz w:val="28"/>
          <w:szCs w:val="28"/>
          <w:lang w:eastAsia="en-US"/>
        </w:rPr>
        <w:t xml:space="preserve"> Пожарского муниципального района</w:t>
      </w:r>
    </w:p>
    <w:p w:rsidR="00F22A98" w:rsidRPr="00F22A98" w:rsidRDefault="00F22A98" w:rsidP="00F22A9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22A98" w:rsidRPr="00F22A98" w:rsidRDefault="00FA775B" w:rsidP="00F22A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F22A98" w:rsidRPr="00F22A98">
        <w:rPr>
          <w:rFonts w:eastAsia="Calibri"/>
          <w:sz w:val="28"/>
          <w:szCs w:val="28"/>
          <w:lang w:eastAsia="en-US"/>
        </w:rPr>
        <w:t>Настоящий учебный план – нормативно-правовой акт, обеспечивающий гарантии</w:t>
      </w:r>
      <w:r>
        <w:rPr>
          <w:rFonts w:eastAsia="Calibri"/>
          <w:sz w:val="28"/>
          <w:szCs w:val="28"/>
          <w:lang w:eastAsia="en-US"/>
        </w:rPr>
        <w:t xml:space="preserve"> и права на получение основного общего </w:t>
      </w:r>
      <w:r w:rsidR="00F22A98" w:rsidRPr="00F22A98">
        <w:rPr>
          <w:rFonts w:eastAsia="Calibri"/>
          <w:sz w:val="28"/>
          <w:szCs w:val="28"/>
          <w:lang w:eastAsia="en-US"/>
        </w:rPr>
        <w:t xml:space="preserve"> образования.</w:t>
      </w:r>
    </w:p>
    <w:p w:rsidR="00F22A98" w:rsidRPr="00F22A98" w:rsidRDefault="00FA775B" w:rsidP="00F22A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F22A98" w:rsidRPr="00F22A98">
        <w:rPr>
          <w:rFonts w:eastAsia="Calibri"/>
          <w:sz w:val="28"/>
          <w:szCs w:val="28"/>
          <w:lang w:eastAsia="en-US"/>
        </w:rPr>
        <w:t xml:space="preserve">Учебный план МОБУ СОШ № </w:t>
      </w:r>
      <w:r w:rsidR="00F22A98">
        <w:rPr>
          <w:rFonts w:eastAsia="Calibri"/>
          <w:sz w:val="28"/>
          <w:szCs w:val="28"/>
          <w:lang w:eastAsia="en-US"/>
        </w:rPr>
        <w:t>15</w:t>
      </w:r>
      <w:r w:rsidR="00F22A98" w:rsidRPr="00F22A98">
        <w:rPr>
          <w:rFonts w:eastAsia="Calibri"/>
          <w:sz w:val="28"/>
          <w:szCs w:val="28"/>
          <w:lang w:eastAsia="en-US"/>
        </w:rPr>
        <w:t xml:space="preserve"> Пожарского муниципального района составлен с учетом следующих федеральных документов:</w:t>
      </w:r>
    </w:p>
    <w:p w:rsidR="00A747CA" w:rsidRDefault="00A747CA" w:rsidP="00F22A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 xml:space="preserve"> Федеральный Закон № 273-ФЗ от 29.12.2012г. «Об образов</w:t>
      </w:r>
      <w:r>
        <w:rPr>
          <w:rFonts w:eastAsia="Calibri"/>
          <w:sz w:val="28"/>
          <w:szCs w:val="28"/>
          <w:lang w:eastAsia="en-US"/>
        </w:rPr>
        <w:t>ании в Российской Федерации»;</w:t>
      </w:r>
    </w:p>
    <w:p w:rsidR="00A747CA" w:rsidRDefault="00A747CA" w:rsidP="00F22A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31.05.2021 </w:t>
      </w:r>
      <w:r>
        <w:rPr>
          <w:rFonts w:eastAsia="Calibri"/>
          <w:sz w:val="28"/>
          <w:szCs w:val="28"/>
          <w:lang w:eastAsia="en-US"/>
        </w:rPr>
        <w:t xml:space="preserve">№ 287; </w:t>
      </w:r>
    </w:p>
    <w:p w:rsidR="00A747CA" w:rsidRDefault="00A747CA" w:rsidP="00F22A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20.05.2020 № 254 </w:t>
      </w:r>
      <w:r>
        <w:rPr>
          <w:rFonts w:eastAsia="Calibri"/>
          <w:sz w:val="28"/>
          <w:szCs w:val="28"/>
          <w:lang w:eastAsia="en-US"/>
        </w:rPr>
        <w:t>(с изм. от 23.12.2020 № 766);</w:t>
      </w:r>
    </w:p>
    <w:p w:rsidR="00A747CA" w:rsidRDefault="00A747CA" w:rsidP="00F22A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 xml:space="preserve"> Постановление Главного государственного санитарного врача РФ от 28.09.2020 </w:t>
      </w:r>
      <w:r w:rsidR="002D4AC3">
        <w:rPr>
          <w:rFonts w:eastAsia="Calibri"/>
          <w:sz w:val="28"/>
          <w:szCs w:val="28"/>
          <w:lang w:eastAsia="en-US"/>
        </w:rPr>
        <w:t xml:space="preserve">  </w:t>
      </w:r>
      <w:r w:rsidRPr="00A747CA">
        <w:rPr>
          <w:rFonts w:eastAsia="Calibri"/>
          <w:sz w:val="28"/>
          <w:szCs w:val="28"/>
          <w:lang w:eastAsia="en-US"/>
        </w:rPr>
        <w:t>№ 28 «Об утверждении санитарных правил СП 2.4.3648-20 «Санитарн</w:t>
      </w:r>
      <w:proofErr w:type="gramStart"/>
      <w:r w:rsidRPr="00A747CA">
        <w:rPr>
          <w:rFonts w:eastAsia="Calibri"/>
          <w:sz w:val="28"/>
          <w:szCs w:val="28"/>
          <w:lang w:eastAsia="en-US"/>
        </w:rPr>
        <w:t>о-</w:t>
      </w:r>
      <w:proofErr w:type="gramEnd"/>
      <w:r w:rsidRPr="00A747CA">
        <w:rPr>
          <w:rFonts w:eastAsia="Calibri"/>
          <w:sz w:val="28"/>
          <w:szCs w:val="28"/>
          <w:lang w:eastAsia="en-US"/>
        </w:rPr>
        <w:t xml:space="preserve"> эпидемиологические требования к организациям воспитания и обучения, отдыха и озд</w:t>
      </w:r>
      <w:r>
        <w:rPr>
          <w:rFonts w:eastAsia="Calibri"/>
          <w:sz w:val="28"/>
          <w:szCs w:val="28"/>
          <w:lang w:eastAsia="en-US"/>
        </w:rPr>
        <w:t>оровления детей и молодежи»;</w:t>
      </w:r>
    </w:p>
    <w:p w:rsidR="00A747CA" w:rsidRDefault="00A747CA" w:rsidP="00F22A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от28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</w:t>
      </w:r>
      <w:r>
        <w:rPr>
          <w:rFonts w:eastAsia="Calibri"/>
          <w:sz w:val="28"/>
          <w:szCs w:val="28"/>
          <w:lang w:eastAsia="en-US"/>
        </w:rPr>
        <w:t>овека факторов среды обитания»;</w:t>
      </w:r>
    </w:p>
    <w:p w:rsidR="00A747CA" w:rsidRDefault="00A747CA" w:rsidP="00F22A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</w:t>
      </w:r>
      <w:r>
        <w:rPr>
          <w:rFonts w:eastAsia="Calibri"/>
          <w:sz w:val="28"/>
          <w:szCs w:val="28"/>
          <w:lang w:eastAsia="en-US"/>
        </w:rPr>
        <w:t>й Федерации от 22.03.2021 № 115;</w:t>
      </w:r>
      <w:r w:rsidRPr="00A747CA">
        <w:rPr>
          <w:rFonts w:eastAsia="Calibri"/>
          <w:sz w:val="28"/>
          <w:szCs w:val="28"/>
          <w:lang w:eastAsia="en-US"/>
        </w:rPr>
        <w:t xml:space="preserve"> </w:t>
      </w:r>
    </w:p>
    <w:p w:rsidR="00A747CA" w:rsidRDefault="00A747CA" w:rsidP="00F22A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</w:t>
      </w:r>
      <w:r>
        <w:rPr>
          <w:rFonts w:eastAsia="Calibri"/>
          <w:sz w:val="28"/>
          <w:szCs w:val="28"/>
          <w:lang w:eastAsia="en-US"/>
        </w:rPr>
        <w:t xml:space="preserve">отокол от 18.03.2022 № 1/22); </w:t>
      </w:r>
    </w:p>
    <w:p w:rsidR="00F22A98" w:rsidRDefault="00A747CA" w:rsidP="00F22A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 xml:space="preserve"> Письмо Министерства образования и науки РФ от 25 мая 2015 № 08-761 «Об изучении предметных областей «Основы религиозных культур и светской этики» и «Основы духовно – нравственной культуры народов России»</w:t>
      </w:r>
      <w:r>
        <w:rPr>
          <w:rFonts w:eastAsia="Calibri"/>
          <w:sz w:val="28"/>
          <w:szCs w:val="28"/>
          <w:lang w:eastAsia="en-US"/>
        </w:rPr>
        <w:t>.</w:t>
      </w:r>
    </w:p>
    <w:p w:rsidR="00F50AFD" w:rsidRPr="004E60D0" w:rsidRDefault="00F50AFD" w:rsidP="00F50AFD">
      <w:pPr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Рекомендациями Министерства образования Приморского края «О формировании календарного учебного графика на 2022-2023 учебный год»;</w:t>
      </w:r>
    </w:p>
    <w:p w:rsidR="00F50AFD" w:rsidRPr="004926ED" w:rsidRDefault="00F50AFD" w:rsidP="00F50AFD">
      <w:pPr>
        <w:pStyle w:val="a5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М</w:t>
      </w:r>
      <w:r w:rsidRPr="004926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4926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 15 Пожарского муниципального района</w:t>
      </w:r>
      <w:r w:rsidRPr="004926ED">
        <w:rPr>
          <w:rFonts w:ascii="Times New Roman" w:hAnsi="Times New Roman"/>
          <w:sz w:val="28"/>
          <w:szCs w:val="28"/>
        </w:rPr>
        <w:t>;</w:t>
      </w:r>
    </w:p>
    <w:p w:rsidR="00F50AFD" w:rsidRDefault="00F50AFD" w:rsidP="00F50AFD">
      <w:pPr>
        <w:pStyle w:val="a5"/>
        <w:spacing w:line="276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680D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C5680D">
        <w:rPr>
          <w:rFonts w:ascii="Times New Roman" w:hAnsi="Times New Roman"/>
          <w:sz w:val="28"/>
          <w:szCs w:val="28"/>
        </w:rPr>
        <w:t xml:space="preserve"> о формах, периодичности, порядке текущего контроля успеваемости и промежуточной аттестации обучающихся МОБУ СОШ №15</w:t>
      </w:r>
      <w:r>
        <w:rPr>
          <w:rFonts w:ascii="Times New Roman" w:hAnsi="Times New Roman"/>
          <w:sz w:val="28"/>
          <w:szCs w:val="28"/>
        </w:rPr>
        <w:t>.</w:t>
      </w:r>
    </w:p>
    <w:p w:rsidR="00F22A98" w:rsidRPr="00F22A98" w:rsidRDefault="00F50AFD" w:rsidP="00F22A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FA775B">
        <w:rPr>
          <w:rFonts w:eastAsia="Calibri"/>
          <w:sz w:val="28"/>
          <w:szCs w:val="28"/>
          <w:lang w:eastAsia="en-US"/>
        </w:rPr>
        <w:t xml:space="preserve">     </w:t>
      </w:r>
      <w:r w:rsidR="00F22A98" w:rsidRPr="00F22A98">
        <w:rPr>
          <w:rFonts w:eastAsia="Calibri"/>
          <w:sz w:val="28"/>
          <w:szCs w:val="28"/>
          <w:lang w:eastAsia="en-US"/>
        </w:rPr>
        <w:t>Учебный план определяет:</w:t>
      </w:r>
    </w:p>
    <w:p w:rsidR="00F22A98" w:rsidRPr="00F22A98" w:rsidRDefault="00F22A98" w:rsidP="00F22A98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 xml:space="preserve">     - структуру обязательных предметных областей Филоло</w:t>
      </w:r>
      <w:r w:rsidR="00A747CA">
        <w:rPr>
          <w:rFonts w:eastAsia="Calibri"/>
          <w:sz w:val="28"/>
          <w:szCs w:val="28"/>
          <w:lang w:eastAsia="en-US"/>
        </w:rPr>
        <w:t>гия, Математика и информатика, О</w:t>
      </w:r>
      <w:r w:rsidRPr="00F22A98">
        <w:rPr>
          <w:rFonts w:eastAsia="Calibri"/>
          <w:sz w:val="28"/>
          <w:szCs w:val="28"/>
          <w:lang w:eastAsia="en-US"/>
        </w:rPr>
        <w:t xml:space="preserve">бщественно-научные </w:t>
      </w:r>
      <w:r w:rsidR="00A747CA">
        <w:rPr>
          <w:rFonts w:eastAsia="Calibri"/>
          <w:sz w:val="28"/>
          <w:szCs w:val="28"/>
          <w:lang w:eastAsia="en-US"/>
        </w:rPr>
        <w:t>и естественнонаучные предметы, Искусство, Технология, Ф</w:t>
      </w:r>
      <w:r w:rsidR="00FA775B">
        <w:rPr>
          <w:rFonts w:eastAsia="Calibri"/>
          <w:sz w:val="28"/>
          <w:szCs w:val="28"/>
          <w:lang w:eastAsia="en-US"/>
        </w:rPr>
        <w:t>изическая культура и О</w:t>
      </w:r>
      <w:r w:rsidRPr="00F22A98">
        <w:rPr>
          <w:rFonts w:eastAsia="Calibri"/>
          <w:sz w:val="28"/>
          <w:szCs w:val="28"/>
          <w:lang w:eastAsia="en-US"/>
        </w:rPr>
        <w:t>сновы безопасности жизнедеятельности;</w:t>
      </w:r>
    </w:p>
    <w:p w:rsidR="00F22A98" w:rsidRPr="00F22A98" w:rsidRDefault="00F22A98" w:rsidP="00F22A98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 xml:space="preserve">     - учебное время, отвод</w:t>
      </w:r>
      <w:r w:rsidR="00A747CA">
        <w:rPr>
          <w:rFonts w:eastAsia="Calibri"/>
          <w:sz w:val="28"/>
          <w:szCs w:val="28"/>
          <w:lang w:eastAsia="en-US"/>
        </w:rPr>
        <w:t>имое на изучение предметов в 5</w:t>
      </w:r>
      <w:r w:rsidRPr="00F22A98">
        <w:rPr>
          <w:rFonts w:eastAsia="Calibri"/>
          <w:sz w:val="28"/>
          <w:szCs w:val="28"/>
          <w:lang w:eastAsia="en-US"/>
        </w:rPr>
        <w:t xml:space="preserve"> кл</w:t>
      </w:r>
      <w:r w:rsidR="00A747CA">
        <w:rPr>
          <w:rFonts w:eastAsia="Calibri"/>
          <w:sz w:val="28"/>
          <w:szCs w:val="28"/>
          <w:lang w:eastAsia="en-US"/>
        </w:rPr>
        <w:t>ассе</w:t>
      </w:r>
      <w:r w:rsidRPr="00F22A98">
        <w:rPr>
          <w:rFonts w:eastAsia="Calibri"/>
          <w:sz w:val="28"/>
          <w:szCs w:val="28"/>
          <w:lang w:eastAsia="en-US"/>
        </w:rPr>
        <w:t>;</w:t>
      </w:r>
    </w:p>
    <w:p w:rsidR="00F22A98" w:rsidRDefault="00F22A98" w:rsidP="00F22A98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 xml:space="preserve">     - объем аудиторной нагрузки </w:t>
      </w:r>
      <w:proofErr w:type="gramStart"/>
      <w:r w:rsidRPr="00F22A9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22A98">
        <w:rPr>
          <w:rFonts w:eastAsia="Calibri"/>
          <w:sz w:val="28"/>
          <w:szCs w:val="28"/>
          <w:lang w:eastAsia="en-US"/>
        </w:rPr>
        <w:t>.</w:t>
      </w:r>
    </w:p>
    <w:p w:rsidR="00A747CA" w:rsidRPr="00F22A98" w:rsidRDefault="00A747CA" w:rsidP="00A747CA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 xml:space="preserve">      Учебный план обеспечивает преемственность в школе с учебным планом начальной школы  и реализацию обязательного минимума содержания образования на 2-ом уровне, создан с учетом действующих программ, учебников, учебно-методических комплексов.</w:t>
      </w:r>
    </w:p>
    <w:p w:rsidR="00FA775B" w:rsidRDefault="00A747CA" w:rsidP="00A747CA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 xml:space="preserve">    </w:t>
      </w:r>
      <w:r w:rsidR="00FA775B">
        <w:rPr>
          <w:rFonts w:eastAsia="Calibri"/>
          <w:sz w:val="28"/>
          <w:szCs w:val="28"/>
          <w:lang w:eastAsia="en-US"/>
        </w:rPr>
        <w:t xml:space="preserve">  </w:t>
      </w:r>
      <w:r w:rsidRPr="00F22A98">
        <w:rPr>
          <w:rFonts w:eastAsia="Calibri"/>
          <w:sz w:val="28"/>
          <w:szCs w:val="28"/>
          <w:lang w:eastAsia="en-US"/>
        </w:rPr>
        <w:t>Структура и содержание учебного плана ориентированы на тот перечень необходимых предметов, которые в достаточной степени обеспечат формирование общей культуры, функциональной грамотности, способности к самоопределению и жизни в современном обществе.</w:t>
      </w:r>
    </w:p>
    <w:p w:rsidR="00A747CA" w:rsidRPr="00F22A98" w:rsidRDefault="00FA775B" w:rsidP="00A747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A747CA" w:rsidRPr="00F22A98">
        <w:rPr>
          <w:rFonts w:eastAsia="Calibri"/>
          <w:sz w:val="28"/>
          <w:szCs w:val="28"/>
          <w:lang w:eastAsia="en-US"/>
        </w:rPr>
        <w:t>Учебный план представлен всеми предметами полностью. Он предусматривает сохранение единого образовательного пространства.</w:t>
      </w:r>
    </w:p>
    <w:p w:rsidR="00A747CA" w:rsidRPr="00F22A98" w:rsidRDefault="00A747CA" w:rsidP="00A747CA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 xml:space="preserve">     Оценочная шкала:  пятибалльная.</w:t>
      </w:r>
    </w:p>
    <w:p w:rsidR="00F62AE2" w:rsidRDefault="00A747CA" w:rsidP="00F62AE2">
      <w:pPr>
        <w:ind w:right="-142"/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 xml:space="preserve">     Продолжительность урок</w:t>
      </w:r>
      <w:r w:rsidR="002D4AC3">
        <w:rPr>
          <w:rFonts w:eastAsia="Calibri"/>
          <w:sz w:val="28"/>
          <w:szCs w:val="28"/>
          <w:lang w:eastAsia="en-US"/>
        </w:rPr>
        <w:t>а и учебной недели составляет 45</w:t>
      </w:r>
      <w:r w:rsidRPr="00F22A98">
        <w:rPr>
          <w:rFonts w:eastAsia="Calibri"/>
          <w:sz w:val="28"/>
          <w:szCs w:val="28"/>
          <w:lang w:eastAsia="en-US"/>
        </w:rPr>
        <w:t xml:space="preserve"> минут (пятидневная рабочая неделя). </w:t>
      </w:r>
    </w:p>
    <w:p w:rsidR="00F62AE2" w:rsidRDefault="00FA775B" w:rsidP="00F62AE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2AE2" w:rsidRPr="00F62AE2">
        <w:rPr>
          <w:sz w:val="28"/>
          <w:szCs w:val="28"/>
        </w:rPr>
        <w:t xml:space="preserve">Проведение нулевых уроков запрещено. </w:t>
      </w:r>
    </w:p>
    <w:p w:rsidR="00F62AE2" w:rsidRPr="00F62AE2" w:rsidRDefault="00F62AE2" w:rsidP="00F62AE2">
      <w:pPr>
        <w:ind w:right="-142"/>
        <w:jc w:val="both"/>
        <w:rPr>
          <w:sz w:val="28"/>
          <w:szCs w:val="28"/>
        </w:rPr>
      </w:pPr>
      <w:r w:rsidRPr="00F62AE2">
        <w:rPr>
          <w:sz w:val="28"/>
          <w:szCs w:val="28"/>
        </w:rPr>
        <w:t xml:space="preserve">Продолжительность перемен между уроками составляет от 10 до 20 минут. </w:t>
      </w:r>
    </w:p>
    <w:p w:rsidR="00F62AE2" w:rsidRPr="00F62AE2" w:rsidRDefault="00F62AE2" w:rsidP="00F62AE2">
      <w:pPr>
        <w:suppressAutoHyphens/>
        <w:ind w:right="-142"/>
        <w:jc w:val="both"/>
        <w:rPr>
          <w:sz w:val="28"/>
          <w:szCs w:val="28"/>
          <w:lang w:eastAsia="ar-SA"/>
        </w:rPr>
      </w:pPr>
      <w:r w:rsidRPr="00F62AE2">
        <w:rPr>
          <w:sz w:val="28"/>
          <w:szCs w:val="28"/>
          <w:lang w:eastAsia="ar-SA"/>
        </w:rPr>
        <w:t xml:space="preserve">     Продолжительность учебной недели: 5 дней.</w:t>
      </w:r>
    </w:p>
    <w:p w:rsidR="00F62AE2" w:rsidRPr="00F62AE2" w:rsidRDefault="00F62AE2" w:rsidP="00F62AE2">
      <w:pPr>
        <w:suppressAutoHyphens/>
        <w:ind w:right="-142"/>
        <w:jc w:val="both"/>
        <w:rPr>
          <w:sz w:val="28"/>
          <w:szCs w:val="28"/>
          <w:lang w:eastAsia="ar-SA"/>
        </w:rPr>
      </w:pPr>
      <w:r w:rsidRPr="00F62AE2">
        <w:rPr>
          <w:sz w:val="28"/>
          <w:szCs w:val="28"/>
          <w:lang w:eastAsia="ar-SA"/>
        </w:rPr>
        <w:t xml:space="preserve">     В соответствии с п.10.5 СанПин 2.4.2.2821-10 и Уставом образовательной организации, учебные занятия проводятся в первую смену.</w:t>
      </w:r>
    </w:p>
    <w:p w:rsidR="00F62AE2" w:rsidRDefault="00F62AE2" w:rsidP="00F62AE2">
      <w:pPr>
        <w:widowControl w:val="0"/>
        <w:ind w:right="-142"/>
        <w:jc w:val="both"/>
        <w:rPr>
          <w:sz w:val="28"/>
          <w:szCs w:val="28"/>
        </w:rPr>
      </w:pPr>
      <w:r w:rsidRPr="00F62AE2">
        <w:rPr>
          <w:sz w:val="28"/>
          <w:szCs w:val="28"/>
        </w:rPr>
        <w:t xml:space="preserve">     Оценочные шкалы: </w:t>
      </w:r>
      <w:r>
        <w:rPr>
          <w:sz w:val="28"/>
          <w:szCs w:val="28"/>
        </w:rPr>
        <w:t>5</w:t>
      </w:r>
      <w:r w:rsidRPr="00F62AE2">
        <w:rPr>
          <w:sz w:val="28"/>
          <w:szCs w:val="28"/>
        </w:rPr>
        <w:t xml:space="preserve">класс – </w:t>
      </w:r>
      <w:proofErr w:type="gramStart"/>
      <w:r w:rsidRPr="00F62AE2">
        <w:rPr>
          <w:sz w:val="28"/>
          <w:szCs w:val="28"/>
        </w:rPr>
        <w:t>пятибалльная</w:t>
      </w:r>
      <w:proofErr w:type="gramEnd"/>
      <w:r w:rsidRPr="00F62AE2">
        <w:rPr>
          <w:sz w:val="28"/>
          <w:szCs w:val="28"/>
        </w:rPr>
        <w:t>.</w:t>
      </w:r>
    </w:p>
    <w:p w:rsidR="00B86EB1" w:rsidRPr="00F62AE2" w:rsidRDefault="00FA775B" w:rsidP="00B86EB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="00B86EB1" w:rsidRPr="00B86EB1">
        <w:rPr>
          <w:rFonts w:eastAsia="Calibri"/>
          <w:sz w:val="28"/>
          <w:szCs w:val="28"/>
          <w:lang w:eastAsia="en-US"/>
        </w:rPr>
        <w:t>Предметы «Родной язык» (русский) и «Родная литература» (русская)</w:t>
      </w:r>
      <w:r w:rsidR="00B86EB1">
        <w:rPr>
          <w:rFonts w:eastAsia="Calibri"/>
          <w:sz w:val="28"/>
          <w:szCs w:val="28"/>
          <w:lang w:eastAsia="en-US"/>
        </w:rPr>
        <w:t xml:space="preserve"> </w:t>
      </w:r>
      <w:r w:rsidR="00B86EB1" w:rsidRPr="00B86EB1">
        <w:rPr>
          <w:rFonts w:eastAsia="Calibri"/>
          <w:sz w:val="28"/>
          <w:szCs w:val="28"/>
          <w:lang w:eastAsia="en-US"/>
        </w:rPr>
        <w:t>изучаются модульно в рамках предметов «Русский язык» и «Литература»</w:t>
      </w:r>
      <w:r w:rsidR="00B86EB1">
        <w:rPr>
          <w:rFonts w:eastAsia="Calibri"/>
          <w:sz w:val="28"/>
          <w:szCs w:val="28"/>
          <w:lang w:eastAsia="en-US"/>
        </w:rPr>
        <w:t xml:space="preserve"> </w:t>
      </w:r>
      <w:r w:rsidR="00B86EB1" w:rsidRPr="00B86EB1">
        <w:rPr>
          <w:rFonts w:eastAsia="Calibri"/>
          <w:sz w:val="28"/>
          <w:szCs w:val="28"/>
          <w:lang w:eastAsia="en-US"/>
        </w:rPr>
        <w:t>соответственно.</w:t>
      </w:r>
      <w:proofErr w:type="gramEnd"/>
      <w:r w:rsidR="00B86EB1" w:rsidRPr="00B86EB1">
        <w:rPr>
          <w:rFonts w:eastAsia="Calibri"/>
          <w:sz w:val="28"/>
          <w:szCs w:val="28"/>
          <w:lang w:eastAsia="en-US"/>
        </w:rPr>
        <w:cr/>
      </w:r>
      <w:r w:rsidR="00B86EB1" w:rsidRPr="00B86EB1">
        <w:t xml:space="preserve"> </w:t>
      </w:r>
      <w:r w:rsidR="00B86EB1" w:rsidRPr="00B86EB1">
        <w:rPr>
          <w:rFonts w:eastAsia="Calibri"/>
          <w:sz w:val="28"/>
          <w:szCs w:val="28"/>
          <w:lang w:eastAsia="en-US"/>
        </w:rPr>
        <w:t>Реализацию предметной области «Основы духовно – нравственной культуры народов России» (ОДНКНР)  осуществлена в формате отдельных модулей, включенных в  содержание рабочих программ по предметам общественно – научного цикла (истории, литературе, географии) (Письмо Министерства образования и науки РФ от 19.01.2018 года № 08-96).</w:t>
      </w:r>
    </w:p>
    <w:p w:rsidR="00F62AE2" w:rsidRDefault="00F62AE2" w:rsidP="00F62AE2">
      <w:pPr>
        <w:ind w:right="-142"/>
        <w:jc w:val="both"/>
        <w:rPr>
          <w:color w:val="000000"/>
          <w:sz w:val="28"/>
          <w:szCs w:val="28"/>
        </w:rPr>
      </w:pPr>
      <w:r w:rsidRPr="00F62AE2">
        <w:rPr>
          <w:color w:val="000000"/>
          <w:sz w:val="28"/>
          <w:szCs w:val="28"/>
        </w:rPr>
        <w:t xml:space="preserve">     Согласно нормам СанПиН 2.4.2.2821-10 и Письма МоиН РФ от 08.10.2010г. № ИК-1494/19  третий час физической культуры   в </w:t>
      </w:r>
      <w:r w:rsidR="00011FE1">
        <w:rPr>
          <w:color w:val="000000"/>
          <w:sz w:val="28"/>
          <w:szCs w:val="28"/>
        </w:rPr>
        <w:t>5 классе</w:t>
      </w:r>
      <w:r w:rsidRPr="00F62AE2">
        <w:rPr>
          <w:color w:val="000000"/>
          <w:sz w:val="28"/>
          <w:szCs w:val="28"/>
        </w:rPr>
        <w:t xml:space="preserve"> реализуется за счет  введения в структуру урока физкультминуток, организации подвижных игр и внеурочной деятельности по спортивно-оздоровительному направлению</w:t>
      </w:r>
      <w:r w:rsidR="002D4AC3">
        <w:rPr>
          <w:color w:val="000000"/>
          <w:sz w:val="28"/>
          <w:szCs w:val="28"/>
        </w:rPr>
        <w:t xml:space="preserve"> модуль «Национальные виды спорта»</w:t>
      </w:r>
      <w:r w:rsidRPr="00F62AE2">
        <w:rPr>
          <w:color w:val="000000"/>
          <w:sz w:val="28"/>
          <w:szCs w:val="28"/>
        </w:rPr>
        <w:t xml:space="preserve">, а также через спортивные внеклассные  и общешкольные  мероприятия. </w:t>
      </w:r>
    </w:p>
    <w:p w:rsidR="00B86EB1" w:rsidRPr="00B86EB1" w:rsidRDefault="00FA775B" w:rsidP="00B86EB1">
      <w:pPr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86EB1" w:rsidRPr="00B86EB1">
        <w:rPr>
          <w:color w:val="000000"/>
          <w:sz w:val="28"/>
          <w:szCs w:val="28"/>
        </w:rPr>
        <w:t>Предмет «Основы безопасности жизнедеятельности» изучается модульно</w:t>
      </w:r>
    </w:p>
    <w:p w:rsidR="00B86EB1" w:rsidRDefault="00B86EB1" w:rsidP="00B86EB1">
      <w:pPr>
        <w:ind w:right="-142"/>
        <w:jc w:val="both"/>
        <w:rPr>
          <w:color w:val="000000"/>
          <w:sz w:val="28"/>
          <w:szCs w:val="28"/>
        </w:rPr>
      </w:pPr>
      <w:r w:rsidRPr="00B86EB1">
        <w:rPr>
          <w:color w:val="000000"/>
          <w:sz w:val="28"/>
          <w:szCs w:val="28"/>
        </w:rPr>
        <w:t>в рамках предмета «Физическая культура».</w:t>
      </w:r>
    </w:p>
    <w:p w:rsidR="00A747CA" w:rsidRDefault="00FA775B" w:rsidP="00F22A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F62AE2" w:rsidRPr="00F62AE2">
        <w:rPr>
          <w:rFonts w:eastAsia="Calibri"/>
          <w:sz w:val="28"/>
          <w:szCs w:val="28"/>
          <w:lang w:eastAsia="en-US"/>
        </w:rPr>
        <w:t xml:space="preserve">Часть учебного плана, формируемая участниками образовательных отношений, </w:t>
      </w:r>
      <w:r w:rsidR="00B86EB1" w:rsidRPr="00B86EB1">
        <w:rPr>
          <w:rFonts w:eastAsia="Calibri"/>
          <w:sz w:val="28"/>
          <w:szCs w:val="28"/>
          <w:lang w:eastAsia="en-US"/>
        </w:rPr>
        <w:t>используется с целью совершенствования условий для повышения качества общего образования, расширения возможностей обучающихся в освоении учебных предметов естественно-научной</w:t>
      </w:r>
      <w:r w:rsidR="00B86EB1">
        <w:rPr>
          <w:rFonts w:eastAsia="Calibri"/>
          <w:sz w:val="28"/>
          <w:szCs w:val="28"/>
          <w:lang w:eastAsia="en-US"/>
        </w:rPr>
        <w:t xml:space="preserve">, гуманитарной и технологической </w:t>
      </w:r>
      <w:r w:rsidR="00B86EB1" w:rsidRPr="00B86EB1">
        <w:rPr>
          <w:rFonts w:eastAsia="Calibri"/>
          <w:sz w:val="28"/>
          <w:szCs w:val="28"/>
          <w:lang w:eastAsia="en-US"/>
        </w:rPr>
        <w:t xml:space="preserve"> направленности, </w:t>
      </w:r>
      <w:r w:rsidR="00B86EB1" w:rsidRPr="00B86EB1">
        <w:rPr>
          <w:rFonts w:eastAsia="Calibri"/>
          <w:sz w:val="28"/>
          <w:szCs w:val="28"/>
          <w:lang w:eastAsia="en-US"/>
        </w:rPr>
        <w:lastRenderedPageBreak/>
        <w:t>практической отработки учебного материала по учебным предметам</w:t>
      </w:r>
      <w:r w:rsidR="00B86EB1">
        <w:rPr>
          <w:rFonts w:eastAsia="Calibri"/>
          <w:sz w:val="28"/>
          <w:szCs w:val="28"/>
          <w:lang w:eastAsia="en-US"/>
        </w:rPr>
        <w:t xml:space="preserve"> и  </w:t>
      </w:r>
      <w:r w:rsidR="00F62AE2" w:rsidRPr="00F62AE2">
        <w:rPr>
          <w:rFonts w:eastAsia="Calibri"/>
          <w:sz w:val="28"/>
          <w:szCs w:val="28"/>
          <w:lang w:eastAsia="en-US"/>
        </w:rPr>
        <w:t>представлена курсами внеурочной деятельности:</w:t>
      </w:r>
    </w:p>
    <w:p w:rsidR="00B86EB1" w:rsidRPr="00B86EB1" w:rsidRDefault="00FA775B" w:rsidP="00B86EB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B86EB1">
        <w:rPr>
          <w:rFonts w:eastAsia="Calibri"/>
          <w:sz w:val="28"/>
          <w:szCs w:val="28"/>
          <w:lang w:eastAsia="en-US"/>
        </w:rPr>
        <w:t xml:space="preserve"> - курс </w:t>
      </w:r>
      <w:r w:rsidR="00B86EB1" w:rsidRPr="00B86EB1">
        <w:rPr>
          <w:rFonts w:eastAsia="Calibri"/>
          <w:sz w:val="28"/>
          <w:szCs w:val="28"/>
          <w:lang w:eastAsia="en-US"/>
        </w:rPr>
        <w:t>«Русская фразеология» (практикум по лексикологии)</w:t>
      </w:r>
      <w:r w:rsidR="00B86EB1">
        <w:rPr>
          <w:rFonts w:eastAsia="Calibri"/>
          <w:sz w:val="28"/>
          <w:szCs w:val="28"/>
          <w:lang w:eastAsia="en-US"/>
        </w:rPr>
        <w:t xml:space="preserve"> (17 часов) - </w:t>
      </w:r>
    </w:p>
    <w:p w:rsidR="00B86EB1" w:rsidRDefault="00F665E3" w:rsidP="00B86EB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формирует </w:t>
      </w:r>
      <w:r w:rsidR="00B86EB1">
        <w:rPr>
          <w:rFonts w:eastAsia="Calibri"/>
          <w:sz w:val="28"/>
          <w:szCs w:val="28"/>
          <w:lang w:eastAsia="en-US"/>
        </w:rPr>
        <w:t xml:space="preserve"> </w:t>
      </w:r>
      <w:r w:rsidR="00B86EB1" w:rsidRPr="00B86EB1">
        <w:rPr>
          <w:rFonts w:eastAsia="Calibri"/>
          <w:sz w:val="28"/>
          <w:szCs w:val="28"/>
          <w:lang w:eastAsia="en-US"/>
        </w:rPr>
        <w:t xml:space="preserve">интерес учащихся к фразеологии, </w:t>
      </w:r>
      <w:r>
        <w:rPr>
          <w:rFonts w:eastAsia="Calibri"/>
          <w:sz w:val="28"/>
          <w:szCs w:val="28"/>
          <w:lang w:eastAsia="en-US"/>
        </w:rPr>
        <w:t xml:space="preserve"> обогащение</w:t>
      </w:r>
      <w:r w:rsidR="00B86EB1">
        <w:rPr>
          <w:rFonts w:eastAsia="Calibri"/>
          <w:sz w:val="28"/>
          <w:szCs w:val="28"/>
          <w:lang w:eastAsia="en-US"/>
        </w:rPr>
        <w:t xml:space="preserve">  </w:t>
      </w:r>
      <w:r w:rsidR="00FA775B">
        <w:rPr>
          <w:rFonts w:eastAsia="Calibri"/>
          <w:sz w:val="28"/>
          <w:szCs w:val="28"/>
          <w:lang w:eastAsia="en-US"/>
        </w:rPr>
        <w:t xml:space="preserve">словарного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A775B">
        <w:rPr>
          <w:rFonts w:eastAsia="Calibri"/>
          <w:sz w:val="28"/>
          <w:szCs w:val="28"/>
          <w:lang w:eastAsia="en-US"/>
        </w:rPr>
        <w:t>запас</w:t>
      </w:r>
      <w:r>
        <w:rPr>
          <w:rFonts w:eastAsia="Calibri"/>
          <w:sz w:val="28"/>
          <w:szCs w:val="28"/>
          <w:lang w:eastAsia="en-US"/>
        </w:rPr>
        <w:t>а</w:t>
      </w:r>
      <w:r w:rsidR="00FA775B">
        <w:rPr>
          <w:rFonts w:eastAsia="Calibri"/>
          <w:sz w:val="28"/>
          <w:szCs w:val="28"/>
          <w:lang w:eastAsia="en-US"/>
        </w:rPr>
        <w:t xml:space="preserve">, умение </w:t>
      </w:r>
      <w:r w:rsidR="00B86EB1" w:rsidRPr="00B86EB1">
        <w:rPr>
          <w:rFonts w:eastAsia="Calibri"/>
          <w:sz w:val="28"/>
          <w:szCs w:val="28"/>
          <w:lang w:eastAsia="en-US"/>
        </w:rPr>
        <w:t xml:space="preserve"> правильно и умело пользоваться фразеологическими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86EB1" w:rsidRPr="00B86EB1">
        <w:rPr>
          <w:rFonts w:eastAsia="Calibri"/>
          <w:sz w:val="28"/>
          <w:szCs w:val="28"/>
          <w:lang w:eastAsia="en-US"/>
        </w:rPr>
        <w:t>оборотами</w:t>
      </w:r>
      <w:proofErr w:type="gramEnd"/>
      <w:r w:rsidR="00B86EB1" w:rsidRPr="00B86EB1">
        <w:rPr>
          <w:rFonts w:eastAsia="Calibri"/>
          <w:sz w:val="28"/>
          <w:szCs w:val="28"/>
          <w:lang w:eastAsia="en-US"/>
        </w:rPr>
        <w:t xml:space="preserve"> как в устной, так и в письменной речи, использовать речевые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86EB1" w:rsidRPr="00B86EB1">
        <w:rPr>
          <w:rFonts w:eastAsia="Calibri"/>
          <w:sz w:val="28"/>
          <w:szCs w:val="28"/>
          <w:lang w:eastAsia="en-US"/>
        </w:rPr>
        <w:t>средства в соответствии с задачей коммуникации для выражения своих чувств,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A775B">
        <w:rPr>
          <w:rFonts w:eastAsia="Calibri"/>
          <w:sz w:val="28"/>
          <w:szCs w:val="28"/>
          <w:lang w:eastAsia="en-US"/>
        </w:rPr>
        <w:t>мыслей и потребностей;</w:t>
      </w:r>
    </w:p>
    <w:p w:rsidR="00F665E3" w:rsidRDefault="00FA775B" w:rsidP="00F665E3">
      <w:pPr>
        <w:pStyle w:val="Defaul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курс </w:t>
      </w:r>
      <w:r>
        <w:rPr>
          <w:sz w:val="28"/>
          <w:szCs w:val="28"/>
        </w:rPr>
        <w:t>«Успешное чтение: стратегии смыслового чтения</w:t>
      </w:r>
      <w:r w:rsidRPr="00D34B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665E3">
        <w:rPr>
          <w:sz w:val="28"/>
          <w:szCs w:val="28"/>
        </w:rPr>
        <w:t xml:space="preserve">(17 часов) – формирует </w:t>
      </w:r>
      <w:r w:rsidR="00F665E3" w:rsidRPr="00F665E3">
        <w:rPr>
          <w:sz w:val="28"/>
          <w:szCs w:val="28"/>
        </w:rPr>
        <w:t>устойчивый интерес и навык чтения как одно из необходимых условий продолжения и совершенствования своего образования</w:t>
      </w:r>
      <w:r w:rsidR="00F665E3">
        <w:rPr>
          <w:sz w:val="28"/>
          <w:szCs w:val="28"/>
        </w:rPr>
        <w:t xml:space="preserve">, </w:t>
      </w:r>
      <w:r w:rsidR="00F665E3" w:rsidRPr="00F665E3">
        <w:rPr>
          <w:sz w:val="28"/>
          <w:szCs w:val="28"/>
        </w:rPr>
        <w:t xml:space="preserve"> </w:t>
      </w:r>
      <w:r w:rsidR="00F665E3">
        <w:rPr>
          <w:sz w:val="28"/>
          <w:szCs w:val="28"/>
        </w:rPr>
        <w:t xml:space="preserve">обучение </w:t>
      </w:r>
      <w:r w:rsidR="00F665E3" w:rsidRPr="00F665E3">
        <w:rPr>
          <w:sz w:val="28"/>
          <w:szCs w:val="28"/>
        </w:rPr>
        <w:t>различными способами чтения</w:t>
      </w:r>
      <w:r w:rsidR="00F665E3">
        <w:rPr>
          <w:sz w:val="28"/>
          <w:szCs w:val="28"/>
        </w:rPr>
        <w:t>,</w:t>
      </w:r>
      <w:r w:rsidR="00F665E3" w:rsidRPr="00F665E3">
        <w:rPr>
          <w:sz w:val="28"/>
          <w:szCs w:val="28"/>
        </w:rPr>
        <w:t xml:space="preserve"> поиск</w:t>
      </w:r>
      <w:r w:rsidR="00F665E3">
        <w:rPr>
          <w:sz w:val="28"/>
          <w:szCs w:val="28"/>
        </w:rPr>
        <w:t>у</w:t>
      </w:r>
      <w:r w:rsidR="00F665E3" w:rsidRPr="00F665E3">
        <w:rPr>
          <w:sz w:val="28"/>
          <w:szCs w:val="28"/>
        </w:rPr>
        <w:t xml:space="preserve"> информации</w:t>
      </w:r>
      <w:r w:rsidR="008576DA">
        <w:rPr>
          <w:sz w:val="28"/>
          <w:szCs w:val="28"/>
        </w:rPr>
        <w:t xml:space="preserve">, </w:t>
      </w:r>
      <w:r w:rsidR="00F665E3">
        <w:rPr>
          <w:sz w:val="28"/>
          <w:szCs w:val="28"/>
        </w:rPr>
        <w:t xml:space="preserve">формирует </w:t>
      </w:r>
      <w:r w:rsidR="00F665E3" w:rsidRPr="00F665E3">
        <w:rPr>
          <w:sz w:val="28"/>
          <w:szCs w:val="28"/>
        </w:rPr>
        <w:t>навык работы по преобразованию и интерпретации текста, по оценке информации</w:t>
      </w:r>
      <w:r w:rsidR="004B320E">
        <w:rPr>
          <w:sz w:val="28"/>
          <w:szCs w:val="28"/>
        </w:rPr>
        <w:t>;</w:t>
      </w:r>
    </w:p>
    <w:p w:rsidR="006E1CF4" w:rsidRPr="006E1CF4" w:rsidRDefault="00F665E3" w:rsidP="004B32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F665E3">
        <w:rPr>
          <w:sz w:val="28"/>
          <w:szCs w:val="28"/>
        </w:rPr>
        <w:t xml:space="preserve"> </w:t>
      </w:r>
      <w:r w:rsidR="006E1CF4" w:rsidRPr="006E1CF4">
        <w:rPr>
          <w:sz w:val="28"/>
          <w:szCs w:val="28"/>
        </w:rPr>
        <w:t>курс «Цифровая грамотность. Введение в информатику» (17 часов) –</w:t>
      </w:r>
      <w:r w:rsidR="00DC632E">
        <w:rPr>
          <w:sz w:val="28"/>
          <w:szCs w:val="28"/>
        </w:rPr>
        <w:t xml:space="preserve"> формирует умения</w:t>
      </w:r>
      <w:r w:rsidR="006E1CF4" w:rsidRPr="006E1CF4">
        <w:rPr>
          <w:sz w:val="28"/>
          <w:szCs w:val="28"/>
        </w:rPr>
        <w:t xml:space="preserve"> работать с различными видами информации с помощью компьютера и других средств ИКТ,</w:t>
      </w:r>
      <w:r w:rsidR="004B320E">
        <w:rPr>
          <w:sz w:val="28"/>
          <w:szCs w:val="28"/>
        </w:rPr>
        <w:t xml:space="preserve"> </w:t>
      </w:r>
      <w:r w:rsidR="006E1CF4" w:rsidRPr="006E1CF4">
        <w:rPr>
          <w:sz w:val="28"/>
          <w:szCs w:val="28"/>
        </w:rPr>
        <w:t xml:space="preserve"> </w:t>
      </w:r>
      <w:r w:rsidR="004B320E">
        <w:rPr>
          <w:sz w:val="28"/>
          <w:szCs w:val="28"/>
        </w:rPr>
        <w:t>основ</w:t>
      </w:r>
      <w:r w:rsidR="00DC632E">
        <w:rPr>
          <w:sz w:val="28"/>
          <w:szCs w:val="28"/>
        </w:rPr>
        <w:t>ы</w:t>
      </w:r>
      <w:r w:rsidR="006E1CF4" w:rsidRPr="006E1CF4">
        <w:rPr>
          <w:sz w:val="28"/>
          <w:szCs w:val="28"/>
        </w:rPr>
        <w:t xml:space="preserve"> безопасности в сети Интернет</w:t>
      </w:r>
      <w:r w:rsidR="004B320E">
        <w:rPr>
          <w:sz w:val="28"/>
          <w:szCs w:val="28"/>
        </w:rPr>
        <w:t>, ориент</w:t>
      </w:r>
      <w:r w:rsidR="00DC632E">
        <w:rPr>
          <w:sz w:val="28"/>
          <w:szCs w:val="28"/>
        </w:rPr>
        <w:t xml:space="preserve">ирует </w:t>
      </w:r>
      <w:r w:rsidR="004B320E">
        <w:rPr>
          <w:sz w:val="28"/>
          <w:szCs w:val="28"/>
        </w:rPr>
        <w:t xml:space="preserve">  школьников на создание собственных информационных ресурсов;</w:t>
      </w:r>
    </w:p>
    <w:p w:rsidR="00F665E3" w:rsidRDefault="004B320E" w:rsidP="00F665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курс «Биологическое краеведение (животные и растения Приморского края)» (17 часов) предполагает  организацию исследований, связанных с охраной редких и исчезающих растений и животных, приобретение простейших навыков экспериментальной и исследовательской работы, знакомство с видовым многообразием растений и животных, природными сообществами, их использованием и охраной;</w:t>
      </w:r>
    </w:p>
    <w:p w:rsidR="004B320E" w:rsidRDefault="004B320E" w:rsidP="00F665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курс «Математическая грамотность» (17 часов) </w:t>
      </w:r>
      <w:r w:rsidR="00DC632E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 xml:space="preserve"> познавательных УУД, </w:t>
      </w:r>
      <w:r w:rsidR="00DC632E">
        <w:rPr>
          <w:sz w:val="28"/>
          <w:szCs w:val="28"/>
        </w:rPr>
        <w:t xml:space="preserve">расширяет </w:t>
      </w:r>
      <w:r>
        <w:rPr>
          <w:sz w:val="28"/>
          <w:szCs w:val="28"/>
        </w:rPr>
        <w:t xml:space="preserve"> и </w:t>
      </w:r>
      <w:r w:rsidR="00DC632E">
        <w:rPr>
          <w:sz w:val="28"/>
          <w:szCs w:val="28"/>
        </w:rPr>
        <w:t xml:space="preserve">углубляет </w:t>
      </w:r>
      <w:r>
        <w:rPr>
          <w:sz w:val="28"/>
          <w:szCs w:val="28"/>
        </w:rPr>
        <w:t xml:space="preserve"> </w:t>
      </w:r>
      <w:r w:rsidR="00DC632E">
        <w:rPr>
          <w:sz w:val="28"/>
          <w:szCs w:val="28"/>
        </w:rPr>
        <w:t xml:space="preserve">знания </w:t>
      </w:r>
      <w:r>
        <w:rPr>
          <w:sz w:val="28"/>
          <w:szCs w:val="28"/>
        </w:rPr>
        <w:t xml:space="preserve"> по математике,  </w:t>
      </w:r>
      <w:r w:rsidR="00DC632E">
        <w:rPr>
          <w:sz w:val="28"/>
          <w:szCs w:val="28"/>
        </w:rPr>
        <w:t>формирует навыки</w:t>
      </w:r>
      <w:r>
        <w:rPr>
          <w:sz w:val="28"/>
          <w:szCs w:val="28"/>
        </w:rPr>
        <w:t xml:space="preserve"> и </w:t>
      </w:r>
      <w:r w:rsidR="00DC632E">
        <w:rPr>
          <w:sz w:val="28"/>
          <w:szCs w:val="28"/>
        </w:rPr>
        <w:t xml:space="preserve">умения </w:t>
      </w:r>
      <w:r>
        <w:rPr>
          <w:sz w:val="28"/>
          <w:szCs w:val="28"/>
        </w:rPr>
        <w:t>решать задания повышенного уровня;</w:t>
      </w:r>
    </w:p>
    <w:p w:rsidR="00FA775B" w:rsidRDefault="004B320E" w:rsidP="00DC632E">
      <w:pPr>
        <w:pStyle w:val="Defaul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- курс «Я и мое Отечество» (17 часов) </w:t>
      </w:r>
      <w:r w:rsidR="00DC632E" w:rsidRPr="00DC632E">
        <w:rPr>
          <w:color w:val="333333"/>
          <w:sz w:val="28"/>
          <w:szCs w:val="28"/>
          <w:shd w:val="clear" w:color="auto" w:fill="FFFFFF"/>
        </w:rPr>
        <w:t>формирует  основы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</w:t>
      </w:r>
    </w:p>
    <w:p w:rsidR="008B5032" w:rsidRPr="00F665E3" w:rsidRDefault="008B5032" w:rsidP="00DC632E">
      <w:pPr>
        <w:pStyle w:val="Defaul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В учебном плане соблюдается соотношение 70%-30% (часть, формируемая участниками образовательных отношений к обязательной части).</w:t>
      </w:r>
    </w:p>
    <w:p w:rsidR="00F22A98" w:rsidRPr="00F22A98" w:rsidRDefault="00F22A98" w:rsidP="00F22A98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 xml:space="preserve">      Учебный план имеет необходимое кадровое, учебно-методическое, материально-техническое обеспечение и призван обеспечить образовательные стандарты.</w:t>
      </w:r>
    </w:p>
    <w:p w:rsidR="00F22A98" w:rsidRPr="00F22A98" w:rsidRDefault="00F22A98" w:rsidP="00F22A98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DC632E" w:rsidRDefault="00DC632E" w:rsidP="00F22A9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C632E" w:rsidRDefault="00DC632E" w:rsidP="00F22A9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C632E" w:rsidRDefault="00DC632E" w:rsidP="00F22A9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C632E" w:rsidRDefault="00DC632E" w:rsidP="00F22A9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C632E" w:rsidRDefault="00DC632E" w:rsidP="00F22A9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C632E" w:rsidRDefault="00DC632E" w:rsidP="00F22A9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C632E" w:rsidRDefault="00DC632E" w:rsidP="00F22A9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C632E" w:rsidRDefault="00DC632E" w:rsidP="00F22A9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C632E" w:rsidRDefault="00DC632E" w:rsidP="00F22A9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C632E" w:rsidRDefault="00DC632E" w:rsidP="00F22A9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22A98" w:rsidRPr="00DA05A1" w:rsidRDefault="00F22A98" w:rsidP="00F22A9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A05A1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Формы промежуточной аттестации</w:t>
      </w:r>
    </w:p>
    <w:p w:rsidR="00740B09" w:rsidRPr="00DA05A1" w:rsidRDefault="00740B09" w:rsidP="00F22A9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A05A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5 класс </w:t>
      </w:r>
    </w:p>
    <w:p w:rsidR="00F22A98" w:rsidRPr="00740B09" w:rsidRDefault="00F62AE2" w:rsidP="00F22A98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DA05A1">
        <w:rPr>
          <w:rFonts w:eastAsia="Calibri"/>
          <w:b/>
          <w:bCs/>
          <w:color w:val="000000"/>
          <w:sz w:val="28"/>
          <w:szCs w:val="28"/>
          <w:lang w:eastAsia="en-US"/>
        </w:rPr>
        <w:t>в МОБУ СОШ № 15</w:t>
      </w:r>
      <w:r w:rsidR="00F22A98" w:rsidRPr="00DA05A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Пожарского муниципального</w:t>
      </w:r>
      <w:r w:rsidR="00F22A98" w:rsidRPr="00DA05A1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</w:t>
      </w:r>
      <w:r w:rsidR="00F22A98" w:rsidRPr="00DA05A1">
        <w:rPr>
          <w:rFonts w:eastAsia="Calibri"/>
          <w:b/>
          <w:bCs/>
          <w:color w:val="000000"/>
          <w:sz w:val="28"/>
          <w:szCs w:val="28"/>
          <w:lang w:eastAsia="en-US"/>
        </w:rPr>
        <w:t>района</w:t>
      </w:r>
    </w:p>
    <w:p w:rsidR="00FA775B" w:rsidRPr="00F22A98" w:rsidRDefault="00FA775B" w:rsidP="00F22A9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A775B" w:rsidRPr="00F22A98" w:rsidRDefault="00FA775B" w:rsidP="00FA775B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 xml:space="preserve">Промежуточная аттестация осуществляется в соответствии с требованиями </w:t>
      </w:r>
      <w:r>
        <w:rPr>
          <w:rFonts w:eastAsia="Calibri"/>
          <w:sz w:val="28"/>
          <w:szCs w:val="28"/>
          <w:lang w:eastAsia="en-US"/>
        </w:rPr>
        <w:t xml:space="preserve">обновленных </w:t>
      </w:r>
      <w:r w:rsidRPr="00F22A98">
        <w:rPr>
          <w:rFonts w:eastAsia="Calibri"/>
          <w:sz w:val="28"/>
          <w:szCs w:val="28"/>
          <w:lang w:eastAsia="en-US"/>
        </w:rPr>
        <w:t>ФГОС (стартовая, текущая, рубежная: тематическая, четвертная, полугодовая, годовая) обеспечивает комплексный подход к оценке результатов образования (предметных, метапредметных,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</w:t>
      </w:r>
    </w:p>
    <w:p w:rsidR="00F22A98" w:rsidRPr="00F22A98" w:rsidRDefault="00F22A98" w:rsidP="00F22A98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F62AE2" w:rsidRPr="00F22A98" w:rsidTr="00F62AE2">
        <w:tc>
          <w:tcPr>
            <w:tcW w:w="3794" w:type="dxa"/>
          </w:tcPr>
          <w:p w:rsidR="00F62AE2" w:rsidRPr="00F22A98" w:rsidRDefault="00F62AE2" w:rsidP="00F22A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22A9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Основное общее образовани</w:t>
            </w:r>
            <w:r w:rsidRPr="00645EA4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е/</w:t>
            </w:r>
            <w:r w:rsidRPr="00F22A9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 учебные предметы</w:t>
            </w:r>
          </w:p>
        </w:tc>
        <w:tc>
          <w:tcPr>
            <w:tcW w:w="6237" w:type="dxa"/>
          </w:tcPr>
          <w:p w:rsidR="00F62AE2" w:rsidRPr="00645EA4" w:rsidRDefault="00F62AE2" w:rsidP="00F22A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645EA4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Формы промежуточной аттестации</w:t>
            </w:r>
            <w:r w:rsidRPr="00645EA4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cr/>
              <w:t>(5 класс)</w:t>
            </w:r>
          </w:p>
        </w:tc>
      </w:tr>
      <w:tr w:rsidR="00F62AE2" w:rsidRPr="00F22A98" w:rsidTr="00F62AE2">
        <w:tc>
          <w:tcPr>
            <w:tcW w:w="3794" w:type="dxa"/>
          </w:tcPr>
          <w:p w:rsidR="00F62AE2" w:rsidRPr="00F22A98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22A9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Русский язык </w:t>
            </w:r>
          </w:p>
        </w:tc>
        <w:tc>
          <w:tcPr>
            <w:tcW w:w="6237" w:type="dxa"/>
          </w:tcPr>
          <w:p w:rsidR="00F62AE2" w:rsidRPr="00F62AE2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62AE2">
              <w:rPr>
                <w:rFonts w:eastAsia="Calibri"/>
                <w:color w:val="000000"/>
                <w:sz w:val="26"/>
                <w:szCs w:val="26"/>
                <w:lang w:eastAsia="en-US"/>
              </w:rPr>
              <w:t>Диктант с грамматическим заданием;</w:t>
            </w:r>
          </w:p>
          <w:p w:rsidR="00F62AE2" w:rsidRPr="00F62AE2" w:rsidRDefault="00740B09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Комплексная контрольная работа</w:t>
            </w:r>
          </w:p>
        </w:tc>
      </w:tr>
      <w:tr w:rsidR="00F62AE2" w:rsidRPr="00F22A98" w:rsidTr="00F62AE2">
        <w:tc>
          <w:tcPr>
            <w:tcW w:w="3794" w:type="dxa"/>
          </w:tcPr>
          <w:p w:rsidR="00F62AE2" w:rsidRPr="00F22A98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22A9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Литература </w:t>
            </w:r>
          </w:p>
        </w:tc>
        <w:tc>
          <w:tcPr>
            <w:tcW w:w="6237" w:type="dxa"/>
          </w:tcPr>
          <w:p w:rsidR="00F62AE2" w:rsidRPr="00F62AE2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62AE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Итоговое тестирование </w:t>
            </w:r>
          </w:p>
        </w:tc>
      </w:tr>
      <w:tr w:rsidR="00F62AE2" w:rsidRPr="00F22A98" w:rsidTr="00F62AE2">
        <w:tc>
          <w:tcPr>
            <w:tcW w:w="3794" w:type="dxa"/>
          </w:tcPr>
          <w:p w:rsidR="00F62AE2" w:rsidRPr="00F22A98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22A9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Иностранный язык (английский язык) </w:t>
            </w:r>
          </w:p>
        </w:tc>
        <w:tc>
          <w:tcPr>
            <w:tcW w:w="6237" w:type="dxa"/>
          </w:tcPr>
          <w:p w:rsidR="00F62AE2" w:rsidRPr="00F62AE2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62AE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Итоговое тестирование </w:t>
            </w:r>
          </w:p>
        </w:tc>
      </w:tr>
      <w:tr w:rsidR="00F62AE2" w:rsidRPr="00F22A98" w:rsidTr="00F62AE2">
        <w:tc>
          <w:tcPr>
            <w:tcW w:w="3794" w:type="dxa"/>
          </w:tcPr>
          <w:p w:rsidR="00F62AE2" w:rsidRPr="00F22A98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22A9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6237" w:type="dxa"/>
          </w:tcPr>
          <w:p w:rsidR="00F62AE2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62AE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Контрольная работа; </w:t>
            </w:r>
          </w:p>
          <w:p w:rsidR="00F62AE2" w:rsidRPr="00F62AE2" w:rsidRDefault="00740B09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Контрольная работа</w:t>
            </w:r>
          </w:p>
        </w:tc>
      </w:tr>
      <w:tr w:rsidR="00F62AE2" w:rsidRPr="00F22A98" w:rsidTr="00F62AE2">
        <w:trPr>
          <w:trHeight w:val="705"/>
        </w:trPr>
        <w:tc>
          <w:tcPr>
            <w:tcW w:w="3794" w:type="dxa"/>
          </w:tcPr>
          <w:p w:rsidR="00F62AE2" w:rsidRPr="00F22A98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22A98">
              <w:rPr>
                <w:rFonts w:eastAsia="Calibri"/>
                <w:color w:val="000000"/>
                <w:sz w:val="26"/>
                <w:szCs w:val="26"/>
                <w:lang w:eastAsia="en-US"/>
              </w:rPr>
              <w:t>История России. Всеобщая история</w:t>
            </w:r>
          </w:p>
        </w:tc>
        <w:tc>
          <w:tcPr>
            <w:tcW w:w="6237" w:type="dxa"/>
          </w:tcPr>
          <w:p w:rsidR="00F62AE2" w:rsidRPr="00F62AE2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62AE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Итоговое тестирование </w:t>
            </w:r>
          </w:p>
        </w:tc>
      </w:tr>
      <w:tr w:rsidR="00F62AE2" w:rsidRPr="00F22A98" w:rsidTr="00F62AE2">
        <w:tc>
          <w:tcPr>
            <w:tcW w:w="3794" w:type="dxa"/>
          </w:tcPr>
          <w:p w:rsidR="00F62AE2" w:rsidRPr="00F22A98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22A9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География </w:t>
            </w:r>
          </w:p>
        </w:tc>
        <w:tc>
          <w:tcPr>
            <w:tcW w:w="6237" w:type="dxa"/>
          </w:tcPr>
          <w:p w:rsidR="00F62AE2" w:rsidRPr="00F62AE2" w:rsidRDefault="00F62AE2" w:rsidP="00740B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62AE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Практическая работа; </w:t>
            </w:r>
          </w:p>
        </w:tc>
      </w:tr>
      <w:tr w:rsidR="00F62AE2" w:rsidRPr="00F22A98" w:rsidTr="00F62AE2">
        <w:tc>
          <w:tcPr>
            <w:tcW w:w="3794" w:type="dxa"/>
          </w:tcPr>
          <w:p w:rsidR="00F62AE2" w:rsidRPr="00F22A98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22A9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Биология </w:t>
            </w:r>
          </w:p>
        </w:tc>
        <w:tc>
          <w:tcPr>
            <w:tcW w:w="6237" w:type="dxa"/>
          </w:tcPr>
          <w:p w:rsidR="00F62AE2" w:rsidRPr="00F62AE2" w:rsidRDefault="00F62AE2" w:rsidP="00740B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62AE2">
              <w:rPr>
                <w:rFonts w:eastAsia="Calibri"/>
                <w:color w:val="000000"/>
                <w:sz w:val="26"/>
                <w:szCs w:val="26"/>
                <w:lang w:eastAsia="en-US"/>
              </w:rPr>
              <w:t>Итоговое тестирование;</w:t>
            </w:r>
          </w:p>
        </w:tc>
      </w:tr>
      <w:tr w:rsidR="00F62AE2" w:rsidRPr="00F22A98" w:rsidTr="00F62AE2">
        <w:tc>
          <w:tcPr>
            <w:tcW w:w="3794" w:type="dxa"/>
          </w:tcPr>
          <w:p w:rsidR="00F62AE2" w:rsidRPr="00F22A98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22A9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Музыка </w:t>
            </w:r>
          </w:p>
        </w:tc>
        <w:tc>
          <w:tcPr>
            <w:tcW w:w="6237" w:type="dxa"/>
          </w:tcPr>
          <w:p w:rsidR="00F62AE2" w:rsidRPr="00F62AE2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62AE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Практическая работа (урок-концерт) </w:t>
            </w:r>
          </w:p>
        </w:tc>
      </w:tr>
      <w:tr w:rsidR="00F62AE2" w:rsidRPr="00F22A98" w:rsidTr="00F62AE2">
        <w:tc>
          <w:tcPr>
            <w:tcW w:w="3794" w:type="dxa"/>
          </w:tcPr>
          <w:p w:rsidR="00F62AE2" w:rsidRPr="00F22A98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22A98">
              <w:rPr>
                <w:rFonts w:eastAsia="Calibri"/>
                <w:color w:val="000000"/>
                <w:sz w:val="26"/>
                <w:szCs w:val="26"/>
                <w:lang w:eastAsia="en-US"/>
              </w:rPr>
              <w:t>Изобразительное искусство (</w:t>
            </w:r>
            <w:proofErr w:type="gramStart"/>
            <w:r w:rsidRPr="00F22A98">
              <w:rPr>
                <w:rFonts w:eastAsia="Calibri"/>
                <w:color w:val="000000"/>
                <w:sz w:val="26"/>
                <w:szCs w:val="26"/>
                <w:lang w:eastAsia="en-US"/>
              </w:rPr>
              <w:t>ИЗО</w:t>
            </w:r>
            <w:proofErr w:type="gramEnd"/>
            <w:r w:rsidRPr="00F22A9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6237" w:type="dxa"/>
          </w:tcPr>
          <w:p w:rsidR="00F62AE2" w:rsidRPr="00F62AE2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62AE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Практическая работа (иллюстрация сказки) </w:t>
            </w:r>
          </w:p>
        </w:tc>
      </w:tr>
      <w:tr w:rsidR="00F62AE2" w:rsidRPr="00F22A98" w:rsidTr="00F62AE2">
        <w:tc>
          <w:tcPr>
            <w:tcW w:w="3794" w:type="dxa"/>
          </w:tcPr>
          <w:p w:rsidR="00F62AE2" w:rsidRPr="00F22A98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22A9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Технология </w:t>
            </w:r>
          </w:p>
        </w:tc>
        <w:tc>
          <w:tcPr>
            <w:tcW w:w="6237" w:type="dxa"/>
          </w:tcPr>
          <w:p w:rsidR="00F62AE2" w:rsidRPr="00F62AE2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62AE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Защита проекта </w:t>
            </w:r>
          </w:p>
        </w:tc>
      </w:tr>
      <w:tr w:rsidR="00F62AE2" w:rsidRPr="00F22A98" w:rsidTr="00F62AE2">
        <w:tc>
          <w:tcPr>
            <w:tcW w:w="3794" w:type="dxa"/>
          </w:tcPr>
          <w:p w:rsidR="00F62AE2" w:rsidRPr="00F22A98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22A9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Физическая культура </w:t>
            </w:r>
          </w:p>
        </w:tc>
        <w:tc>
          <w:tcPr>
            <w:tcW w:w="6237" w:type="dxa"/>
          </w:tcPr>
          <w:p w:rsidR="00F62AE2" w:rsidRPr="00F62AE2" w:rsidRDefault="00F62AE2" w:rsidP="00F22A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62AE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Сдача нормативов </w:t>
            </w:r>
          </w:p>
        </w:tc>
      </w:tr>
    </w:tbl>
    <w:p w:rsidR="00F22A98" w:rsidRPr="00F22A98" w:rsidRDefault="00F22A98" w:rsidP="00F22A98">
      <w:pPr>
        <w:rPr>
          <w:rFonts w:eastAsia="Calibri"/>
          <w:sz w:val="26"/>
          <w:szCs w:val="26"/>
          <w:lang w:eastAsia="en-US"/>
        </w:rPr>
      </w:pPr>
    </w:p>
    <w:p w:rsidR="00F22A98" w:rsidRDefault="00F22A98" w:rsidP="00A016ED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</w:p>
    <w:p w:rsidR="00F22A98" w:rsidRDefault="00F22A98" w:rsidP="00A016ED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</w:p>
    <w:p w:rsidR="007053A8" w:rsidRPr="007053A8" w:rsidRDefault="007053A8" w:rsidP="0020427F">
      <w:pPr>
        <w:spacing w:line="276" w:lineRule="auto"/>
        <w:jc w:val="both"/>
        <w:rPr>
          <w:b/>
          <w:sz w:val="28"/>
          <w:szCs w:val="28"/>
        </w:rPr>
      </w:pPr>
    </w:p>
    <w:p w:rsidR="00A016ED" w:rsidRDefault="00A016ED" w:rsidP="00C738E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  <w:sectPr w:rsidR="00A016ED" w:rsidSect="00DC63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851" w:header="709" w:footer="709" w:gutter="0"/>
          <w:pgNumType w:start="0"/>
          <w:cols w:space="708"/>
          <w:docGrid w:linePitch="360"/>
        </w:sectPr>
      </w:pPr>
    </w:p>
    <w:p w:rsidR="00C738EE" w:rsidRDefault="00C738EE" w:rsidP="00C738E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F665E3" w:rsidRPr="00F665E3" w:rsidRDefault="00F665E3" w:rsidP="00F665E3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  <w:sz w:val="20"/>
          <w:szCs w:val="20"/>
        </w:rPr>
      </w:pPr>
      <w:r w:rsidRPr="00F665E3">
        <w:rPr>
          <w:rFonts w:eastAsiaTheme="majorEastAsia"/>
          <w:bCs/>
          <w:color w:val="000000" w:themeColor="text1"/>
          <w:sz w:val="20"/>
          <w:szCs w:val="20"/>
        </w:rPr>
        <w:t>Приложение к ООП ООО</w:t>
      </w:r>
    </w:p>
    <w:p w:rsidR="00F665E3" w:rsidRPr="00F665E3" w:rsidRDefault="00F665E3" w:rsidP="00F665E3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  <w:sz w:val="20"/>
          <w:szCs w:val="20"/>
        </w:rPr>
      </w:pPr>
      <w:r w:rsidRPr="00F665E3">
        <w:rPr>
          <w:rFonts w:eastAsiaTheme="majorEastAsia"/>
          <w:bCs/>
          <w:color w:val="000000" w:themeColor="text1"/>
          <w:sz w:val="20"/>
          <w:szCs w:val="20"/>
        </w:rPr>
        <w:t xml:space="preserve">МОБУ СОШ №15 </w:t>
      </w:r>
    </w:p>
    <w:p w:rsidR="00F665E3" w:rsidRPr="00F665E3" w:rsidRDefault="00F665E3" w:rsidP="00F665E3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  <w:sz w:val="20"/>
          <w:szCs w:val="20"/>
        </w:rPr>
      </w:pPr>
      <w:r w:rsidRPr="00F665E3">
        <w:rPr>
          <w:rFonts w:eastAsiaTheme="majorEastAsia"/>
          <w:bCs/>
          <w:color w:val="000000" w:themeColor="text1"/>
          <w:sz w:val="20"/>
          <w:szCs w:val="20"/>
        </w:rPr>
        <w:t>Пожарского муниципального района</w:t>
      </w:r>
    </w:p>
    <w:p w:rsidR="00C738EE" w:rsidRPr="00DA05A1" w:rsidRDefault="00C738EE" w:rsidP="00C738E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DA05A1">
        <w:rPr>
          <w:rFonts w:eastAsiaTheme="majorEastAsia"/>
          <w:b/>
          <w:bCs/>
          <w:color w:val="000000" w:themeColor="text1"/>
          <w:sz w:val="28"/>
          <w:szCs w:val="28"/>
        </w:rPr>
        <w:t xml:space="preserve">Учебный план </w:t>
      </w:r>
      <w:r w:rsidR="00DB6A35" w:rsidRPr="00DA05A1">
        <w:rPr>
          <w:rFonts w:eastAsiaTheme="majorEastAsia"/>
          <w:b/>
          <w:bCs/>
          <w:color w:val="000000" w:themeColor="text1"/>
          <w:sz w:val="28"/>
          <w:szCs w:val="28"/>
        </w:rPr>
        <w:t>2022-2023</w:t>
      </w:r>
      <w:r w:rsidR="008576DA" w:rsidRPr="00DA05A1">
        <w:rPr>
          <w:rFonts w:eastAsiaTheme="majorEastAsia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D2766D" w:rsidRPr="00DA05A1" w:rsidRDefault="00C738EE" w:rsidP="00C738E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DA05A1">
        <w:rPr>
          <w:rFonts w:eastAsiaTheme="majorEastAsia"/>
          <w:b/>
          <w:bCs/>
          <w:color w:val="000000" w:themeColor="text1"/>
          <w:sz w:val="28"/>
          <w:szCs w:val="28"/>
        </w:rPr>
        <w:t>Основное  общее обр</w:t>
      </w:r>
      <w:r w:rsidR="007053A8" w:rsidRPr="00DA05A1">
        <w:rPr>
          <w:rFonts w:eastAsiaTheme="majorEastAsia"/>
          <w:b/>
          <w:bCs/>
          <w:color w:val="000000" w:themeColor="text1"/>
          <w:sz w:val="28"/>
          <w:szCs w:val="28"/>
        </w:rPr>
        <w:t>а</w:t>
      </w:r>
      <w:r w:rsidRPr="00DA05A1">
        <w:rPr>
          <w:rFonts w:eastAsiaTheme="majorEastAsia"/>
          <w:b/>
          <w:bCs/>
          <w:color w:val="000000" w:themeColor="text1"/>
          <w:sz w:val="28"/>
          <w:szCs w:val="28"/>
        </w:rPr>
        <w:t>зование</w:t>
      </w:r>
      <w:r w:rsidR="008576DA" w:rsidRPr="00DA05A1">
        <w:rPr>
          <w:rFonts w:eastAsiaTheme="majorEastAsia"/>
          <w:b/>
          <w:bCs/>
          <w:color w:val="000000" w:themeColor="text1"/>
          <w:sz w:val="28"/>
          <w:szCs w:val="28"/>
        </w:rPr>
        <w:t xml:space="preserve"> 5 класс</w:t>
      </w:r>
    </w:p>
    <w:p w:rsidR="00C738EE" w:rsidRPr="00DA05A1" w:rsidRDefault="00C738EE" w:rsidP="00C738E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DA05A1">
        <w:rPr>
          <w:rFonts w:eastAsiaTheme="majorEastAsia"/>
          <w:b/>
          <w:bCs/>
          <w:color w:val="000000" w:themeColor="text1"/>
          <w:sz w:val="28"/>
          <w:szCs w:val="28"/>
        </w:rPr>
        <w:t>(пятидневная учебная неделя)</w:t>
      </w:r>
    </w:p>
    <w:p w:rsidR="00C738EE" w:rsidRPr="00DA05A1" w:rsidRDefault="00C738EE" w:rsidP="00C738E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tbl>
      <w:tblPr>
        <w:tblStyle w:val="aa"/>
        <w:tblW w:w="15735" w:type="dxa"/>
        <w:tblInd w:w="-459" w:type="dxa"/>
        <w:tblLook w:val="04A0" w:firstRow="1" w:lastRow="0" w:firstColumn="1" w:lastColumn="0" w:noHBand="0" w:noVBand="1"/>
      </w:tblPr>
      <w:tblGrid>
        <w:gridCol w:w="3682"/>
        <w:gridCol w:w="4823"/>
        <w:gridCol w:w="2410"/>
        <w:gridCol w:w="2410"/>
        <w:gridCol w:w="2410"/>
      </w:tblGrid>
      <w:tr w:rsidR="00C738EE" w:rsidRPr="00740B09" w:rsidTr="00740B09">
        <w:trPr>
          <w:trHeight w:val="104"/>
        </w:trPr>
        <w:tc>
          <w:tcPr>
            <w:tcW w:w="3682" w:type="dxa"/>
            <w:vMerge w:val="restart"/>
          </w:tcPr>
          <w:p w:rsidR="00C738EE" w:rsidRPr="00740B09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b/>
                <w:bCs/>
                <w:color w:val="000000" w:themeColor="text1"/>
                <w:sz w:val="28"/>
                <w:szCs w:val="28"/>
              </w:rPr>
              <w:t>Предметные области</w:t>
            </w:r>
          </w:p>
        </w:tc>
        <w:tc>
          <w:tcPr>
            <w:tcW w:w="4823" w:type="dxa"/>
            <w:vMerge w:val="restart"/>
          </w:tcPr>
          <w:p w:rsidR="00C738EE" w:rsidRPr="00740B09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b/>
                <w:bCs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2410" w:type="dxa"/>
          </w:tcPr>
          <w:p w:rsidR="00C738EE" w:rsidRPr="00740B09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820" w:type="dxa"/>
            <w:gridSpan w:val="2"/>
          </w:tcPr>
          <w:p w:rsidR="00C738EE" w:rsidRPr="00740B09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на уровне основного общего образования</w:t>
            </w:r>
          </w:p>
        </w:tc>
      </w:tr>
      <w:tr w:rsidR="00F62AE2" w:rsidRPr="00740B09" w:rsidTr="00740B09">
        <w:trPr>
          <w:trHeight w:val="104"/>
        </w:trPr>
        <w:tc>
          <w:tcPr>
            <w:tcW w:w="3682" w:type="dxa"/>
            <w:vMerge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  <w:vMerge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Недельное количество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Общее количество</w:t>
            </w:r>
          </w:p>
        </w:tc>
      </w:tr>
      <w:tr w:rsidR="00C738EE" w:rsidRPr="00740B09" w:rsidTr="00DB6A35">
        <w:trPr>
          <w:trHeight w:val="83"/>
        </w:trPr>
        <w:tc>
          <w:tcPr>
            <w:tcW w:w="15735" w:type="dxa"/>
            <w:gridSpan w:val="5"/>
          </w:tcPr>
          <w:p w:rsidR="00C738EE" w:rsidRPr="00740B09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</w:tr>
      <w:tr w:rsidR="00F62AE2" w:rsidRPr="00740B09" w:rsidTr="00740B09">
        <w:trPr>
          <w:trHeight w:val="212"/>
        </w:trPr>
        <w:tc>
          <w:tcPr>
            <w:tcW w:w="3682" w:type="dxa"/>
            <w:vMerge w:val="restart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823" w:type="dxa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62AE2" w:rsidRPr="00740B09" w:rsidRDefault="008A167C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170</w:t>
            </w:r>
          </w:p>
        </w:tc>
      </w:tr>
      <w:tr w:rsidR="00F62AE2" w:rsidRPr="00740B09" w:rsidTr="00740B09">
        <w:trPr>
          <w:trHeight w:val="212"/>
        </w:trPr>
        <w:tc>
          <w:tcPr>
            <w:tcW w:w="3682" w:type="dxa"/>
            <w:vMerge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62AE2" w:rsidRPr="00740B09" w:rsidRDefault="008A167C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</w:tr>
      <w:tr w:rsidR="006532B5" w:rsidRPr="00740B09" w:rsidTr="00740B09">
        <w:trPr>
          <w:trHeight w:val="83"/>
        </w:trPr>
        <w:tc>
          <w:tcPr>
            <w:tcW w:w="3682" w:type="dxa"/>
            <w:vMerge w:val="restart"/>
          </w:tcPr>
          <w:p w:rsidR="006532B5" w:rsidRPr="00740B09" w:rsidRDefault="006532B5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4823" w:type="dxa"/>
          </w:tcPr>
          <w:p w:rsidR="006532B5" w:rsidRPr="00740B09" w:rsidRDefault="006532B5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6532B5" w:rsidRPr="00740B09" w:rsidRDefault="006532B5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532B5" w:rsidRPr="00740B09" w:rsidRDefault="006532B5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532B5" w:rsidRPr="00740B09" w:rsidRDefault="006532B5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</w:tr>
      <w:tr w:rsidR="006532B5" w:rsidRPr="00740B09" w:rsidTr="00740B09">
        <w:trPr>
          <w:trHeight w:val="83"/>
        </w:trPr>
        <w:tc>
          <w:tcPr>
            <w:tcW w:w="3682" w:type="dxa"/>
            <w:vMerge/>
          </w:tcPr>
          <w:p w:rsidR="006532B5" w:rsidRPr="00740B09" w:rsidRDefault="006532B5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</w:tcPr>
          <w:p w:rsidR="006532B5" w:rsidRPr="00740B09" w:rsidRDefault="006532B5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Второй иностранный язык</w:t>
            </w:r>
          </w:p>
        </w:tc>
        <w:tc>
          <w:tcPr>
            <w:tcW w:w="2410" w:type="dxa"/>
          </w:tcPr>
          <w:p w:rsidR="006532B5" w:rsidRPr="00740B09" w:rsidRDefault="006532B5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532B5" w:rsidRPr="00740B09" w:rsidRDefault="006532B5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532B5" w:rsidRPr="00740B09" w:rsidRDefault="006532B5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62AE2" w:rsidRPr="00740B09" w:rsidTr="00740B09">
        <w:trPr>
          <w:trHeight w:val="142"/>
        </w:trPr>
        <w:tc>
          <w:tcPr>
            <w:tcW w:w="3682" w:type="dxa"/>
            <w:vMerge w:val="restart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823" w:type="dxa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F62AE2" w:rsidRPr="00740B09" w:rsidTr="00740B09">
        <w:trPr>
          <w:trHeight w:val="141"/>
        </w:trPr>
        <w:tc>
          <w:tcPr>
            <w:tcW w:w="3682" w:type="dxa"/>
            <w:vMerge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62AE2" w:rsidRPr="00740B09" w:rsidTr="00740B09">
        <w:trPr>
          <w:trHeight w:val="141"/>
        </w:trPr>
        <w:tc>
          <w:tcPr>
            <w:tcW w:w="3682" w:type="dxa"/>
            <w:vMerge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F62AE2" w:rsidRPr="00740B09" w:rsidTr="00740B09">
        <w:trPr>
          <w:trHeight w:val="106"/>
        </w:trPr>
        <w:tc>
          <w:tcPr>
            <w:tcW w:w="3682" w:type="dxa"/>
            <w:vMerge w:val="restart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823" w:type="dxa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62AE2" w:rsidRPr="00740B09" w:rsidRDefault="008A167C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170</w:t>
            </w:r>
          </w:p>
        </w:tc>
      </w:tr>
      <w:tr w:rsidR="00F62AE2" w:rsidRPr="00740B09" w:rsidTr="00740B09">
        <w:trPr>
          <w:trHeight w:val="106"/>
        </w:trPr>
        <w:tc>
          <w:tcPr>
            <w:tcW w:w="3682" w:type="dxa"/>
            <w:vMerge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62AE2" w:rsidRPr="00740B09" w:rsidTr="00740B09">
        <w:trPr>
          <w:trHeight w:val="124"/>
        </w:trPr>
        <w:tc>
          <w:tcPr>
            <w:tcW w:w="3682" w:type="dxa"/>
            <w:vMerge w:val="restart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Естественно-научные</w:t>
            </w:r>
            <w:proofErr w:type="gramEnd"/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предметы</w:t>
            </w:r>
          </w:p>
        </w:tc>
        <w:tc>
          <w:tcPr>
            <w:tcW w:w="4823" w:type="dxa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62AE2" w:rsidRPr="00740B09" w:rsidTr="00740B09">
        <w:trPr>
          <w:trHeight w:val="123"/>
        </w:trPr>
        <w:tc>
          <w:tcPr>
            <w:tcW w:w="3682" w:type="dxa"/>
            <w:vMerge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F62AE2" w:rsidRPr="00740B09" w:rsidTr="00740B09">
        <w:trPr>
          <w:trHeight w:val="212"/>
        </w:trPr>
        <w:tc>
          <w:tcPr>
            <w:tcW w:w="3682" w:type="dxa"/>
            <w:vMerge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62AE2" w:rsidRPr="00740B09" w:rsidTr="00740B09">
        <w:trPr>
          <w:trHeight w:val="104"/>
        </w:trPr>
        <w:tc>
          <w:tcPr>
            <w:tcW w:w="3682" w:type="dxa"/>
            <w:vMerge w:val="restart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4823" w:type="dxa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F62AE2" w:rsidRPr="00740B09" w:rsidTr="00740B09">
        <w:trPr>
          <w:trHeight w:val="104"/>
        </w:trPr>
        <w:tc>
          <w:tcPr>
            <w:tcW w:w="3682" w:type="dxa"/>
            <w:vMerge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</w:tcPr>
          <w:p w:rsidR="00F62AE2" w:rsidRPr="00740B09" w:rsidRDefault="00F62AE2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F62AE2" w:rsidRPr="00740B09" w:rsidRDefault="00F62AE2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2AE2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9343F7" w:rsidRPr="00740B09" w:rsidTr="00740B09">
        <w:trPr>
          <w:trHeight w:val="182"/>
        </w:trPr>
        <w:tc>
          <w:tcPr>
            <w:tcW w:w="3682" w:type="dxa"/>
          </w:tcPr>
          <w:p w:rsidR="009343F7" w:rsidRPr="00740B09" w:rsidRDefault="009343F7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4823" w:type="dxa"/>
          </w:tcPr>
          <w:p w:rsidR="009343F7" w:rsidRPr="00740B09" w:rsidRDefault="009343F7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9343F7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343F7" w:rsidRPr="00740B09" w:rsidRDefault="008A167C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343F7" w:rsidRPr="00740B09" w:rsidRDefault="008A167C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9343F7" w:rsidRPr="00740B09" w:rsidTr="00740B09">
        <w:trPr>
          <w:trHeight w:val="264"/>
        </w:trPr>
        <w:tc>
          <w:tcPr>
            <w:tcW w:w="3682" w:type="dxa"/>
            <w:vMerge w:val="restart"/>
          </w:tcPr>
          <w:p w:rsidR="009343F7" w:rsidRPr="00740B09" w:rsidRDefault="009343F7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Физическая культура и </w:t>
            </w: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  <w:tc>
          <w:tcPr>
            <w:tcW w:w="4823" w:type="dxa"/>
          </w:tcPr>
          <w:p w:rsidR="009343F7" w:rsidRPr="00740B09" w:rsidRDefault="009343F7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2410" w:type="dxa"/>
          </w:tcPr>
          <w:p w:rsidR="009343F7" w:rsidRPr="00740B09" w:rsidRDefault="009343F7" w:rsidP="00DB6A3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343F7" w:rsidRPr="00740B09" w:rsidRDefault="008A167C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343F7" w:rsidRPr="00740B09" w:rsidRDefault="008A167C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9343F7" w:rsidRPr="00740B09" w:rsidTr="00740B09">
        <w:trPr>
          <w:trHeight w:val="424"/>
        </w:trPr>
        <w:tc>
          <w:tcPr>
            <w:tcW w:w="3682" w:type="dxa"/>
            <w:vMerge/>
          </w:tcPr>
          <w:p w:rsidR="009343F7" w:rsidRPr="00740B09" w:rsidRDefault="009343F7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</w:tcPr>
          <w:p w:rsidR="009343F7" w:rsidRPr="00740B09" w:rsidRDefault="009343F7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9343F7" w:rsidRPr="00740B09" w:rsidRDefault="009343F7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жизнедеятельности</w:t>
            </w:r>
          </w:p>
        </w:tc>
        <w:tc>
          <w:tcPr>
            <w:tcW w:w="2410" w:type="dxa"/>
          </w:tcPr>
          <w:p w:rsidR="009343F7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343F7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343F7" w:rsidRPr="00740B09" w:rsidRDefault="009343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9343F7" w:rsidRPr="00740B09" w:rsidTr="00740B09">
        <w:trPr>
          <w:trHeight w:val="189"/>
        </w:trPr>
        <w:tc>
          <w:tcPr>
            <w:tcW w:w="8505" w:type="dxa"/>
            <w:gridSpan w:val="2"/>
            <w:shd w:val="clear" w:color="auto" w:fill="C6D9F1" w:themeFill="text2" w:themeFillTint="33"/>
          </w:tcPr>
          <w:p w:rsidR="009343F7" w:rsidRPr="00740B09" w:rsidRDefault="009343F7" w:rsidP="00C35F9F">
            <w:pPr>
              <w:keepNext/>
              <w:keepLines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sz w:val="28"/>
                <w:szCs w:val="28"/>
              </w:rPr>
              <w:lastRenderedPageBreak/>
              <w:t>Итого</w:t>
            </w:r>
            <w:r w:rsidRPr="00740B09">
              <w:rPr>
                <w:b/>
                <w:sz w:val="28"/>
                <w:szCs w:val="28"/>
              </w:rPr>
              <w:t xml:space="preserve"> обязательная часть</w:t>
            </w:r>
            <w:r w:rsidRPr="00740B09">
              <w:rPr>
                <w:rFonts w:eastAsiaTheme="majorEastAsi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9343F7" w:rsidRPr="00740B09" w:rsidRDefault="008A167C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sz w:val="28"/>
                <w:szCs w:val="28"/>
              </w:rPr>
              <w:t>26</w:t>
            </w:r>
            <w:r w:rsidR="008576DA" w:rsidRPr="00740B09">
              <w:rPr>
                <w:rFonts w:eastAsiaTheme="majorEastAsia"/>
                <w:b/>
                <w:bCs/>
                <w:sz w:val="28"/>
                <w:szCs w:val="28"/>
              </w:rPr>
              <w:t>/34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9343F7" w:rsidRPr="00740B09" w:rsidRDefault="008A167C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sz w:val="28"/>
                <w:szCs w:val="28"/>
              </w:rPr>
              <w:t>26</w:t>
            </w:r>
            <w:r w:rsidR="008576DA" w:rsidRPr="00740B09">
              <w:rPr>
                <w:rFonts w:eastAsiaTheme="majorEastAsia"/>
                <w:b/>
                <w:bCs/>
                <w:sz w:val="28"/>
                <w:szCs w:val="28"/>
              </w:rPr>
              <w:t>/34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9343F7" w:rsidRPr="00740B09" w:rsidRDefault="008A167C" w:rsidP="00B22BF7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sz w:val="28"/>
                <w:szCs w:val="28"/>
              </w:rPr>
              <w:t>884</w:t>
            </w:r>
          </w:p>
        </w:tc>
      </w:tr>
      <w:tr w:rsidR="00C738EE" w:rsidRPr="00740B09" w:rsidTr="00DB6A35">
        <w:trPr>
          <w:trHeight w:val="182"/>
        </w:trPr>
        <w:tc>
          <w:tcPr>
            <w:tcW w:w="15735" w:type="dxa"/>
            <w:gridSpan w:val="5"/>
          </w:tcPr>
          <w:p w:rsidR="00C738EE" w:rsidRPr="00740B09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11FE1" w:rsidRPr="00740B09" w:rsidTr="00740B09">
        <w:trPr>
          <w:trHeight w:val="182"/>
        </w:trPr>
        <w:tc>
          <w:tcPr>
            <w:tcW w:w="8505" w:type="dxa"/>
            <w:gridSpan w:val="2"/>
          </w:tcPr>
          <w:p w:rsidR="00011FE1" w:rsidRPr="00740B09" w:rsidRDefault="00740B09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Курс </w:t>
            </w:r>
            <w:r w:rsidR="00011FE1"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«Русская фразеология» (практикум по лексикологии)</w:t>
            </w:r>
          </w:p>
        </w:tc>
        <w:tc>
          <w:tcPr>
            <w:tcW w:w="2410" w:type="dxa"/>
          </w:tcPr>
          <w:p w:rsidR="00011FE1" w:rsidRPr="00740B09" w:rsidRDefault="00011FE1" w:rsidP="0080635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011FE1" w:rsidRPr="00740B09" w:rsidTr="00740B09">
        <w:trPr>
          <w:trHeight w:val="497"/>
        </w:trPr>
        <w:tc>
          <w:tcPr>
            <w:tcW w:w="8505" w:type="dxa"/>
            <w:gridSpan w:val="2"/>
          </w:tcPr>
          <w:p w:rsidR="00011FE1" w:rsidRPr="00740B09" w:rsidRDefault="00740B09" w:rsidP="00AC66EC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sz w:val="28"/>
                <w:szCs w:val="28"/>
              </w:rPr>
              <w:t xml:space="preserve">Курс </w:t>
            </w:r>
            <w:r w:rsidR="00011FE1" w:rsidRPr="00740B09">
              <w:rPr>
                <w:sz w:val="28"/>
                <w:szCs w:val="28"/>
              </w:rPr>
              <w:t xml:space="preserve">«Успешное чтение: стратегии смыслового чтения» </w:t>
            </w:r>
          </w:p>
        </w:tc>
        <w:tc>
          <w:tcPr>
            <w:tcW w:w="2410" w:type="dxa"/>
          </w:tcPr>
          <w:p w:rsidR="00011FE1" w:rsidRPr="00740B09" w:rsidRDefault="00011FE1" w:rsidP="0080635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011FE1" w:rsidRPr="00740B09" w:rsidTr="00740B09">
        <w:trPr>
          <w:trHeight w:val="497"/>
        </w:trPr>
        <w:tc>
          <w:tcPr>
            <w:tcW w:w="8505" w:type="dxa"/>
            <w:gridSpan w:val="2"/>
          </w:tcPr>
          <w:p w:rsidR="00011FE1" w:rsidRPr="00740B09" w:rsidRDefault="00740B09" w:rsidP="00011F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0B09">
              <w:rPr>
                <w:sz w:val="28"/>
                <w:szCs w:val="28"/>
              </w:rPr>
              <w:t xml:space="preserve">Курс </w:t>
            </w:r>
            <w:r w:rsidR="00011FE1" w:rsidRPr="00740B09">
              <w:rPr>
                <w:sz w:val="28"/>
                <w:szCs w:val="28"/>
              </w:rPr>
              <w:t>«Цифровая грамотность</w:t>
            </w:r>
            <w:r w:rsidR="006E1CF4" w:rsidRPr="00740B09">
              <w:rPr>
                <w:sz w:val="28"/>
                <w:szCs w:val="28"/>
              </w:rPr>
              <w:t>. Введение в информатику</w:t>
            </w:r>
            <w:r w:rsidR="00011FE1" w:rsidRPr="00740B09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11FE1" w:rsidRPr="00740B09" w:rsidRDefault="00011FE1" w:rsidP="0080635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011FE1" w:rsidRPr="00740B09" w:rsidTr="00740B09">
        <w:trPr>
          <w:trHeight w:val="497"/>
        </w:trPr>
        <w:tc>
          <w:tcPr>
            <w:tcW w:w="8505" w:type="dxa"/>
            <w:gridSpan w:val="2"/>
          </w:tcPr>
          <w:p w:rsidR="00011FE1" w:rsidRPr="00740B09" w:rsidRDefault="00740B09" w:rsidP="003844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0B09">
              <w:rPr>
                <w:sz w:val="28"/>
                <w:szCs w:val="28"/>
              </w:rPr>
              <w:t xml:space="preserve">Курс </w:t>
            </w:r>
            <w:r w:rsidR="00011FE1" w:rsidRPr="00740B09">
              <w:rPr>
                <w:sz w:val="28"/>
                <w:szCs w:val="28"/>
              </w:rPr>
              <w:t>«Биологическое краеведение (животные и растения Приморского края)»</w:t>
            </w:r>
          </w:p>
        </w:tc>
        <w:tc>
          <w:tcPr>
            <w:tcW w:w="2410" w:type="dxa"/>
          </w:tcPr>
          <w:p w:rsidR="00011FE1" w:rsidRPr="00740B09" w:rsidRDefault="00011FE1" w:rsidP="0080635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011FE1" w:rsidRPr="00740B09" w:rsidTr="00740B09">
        <w:trPr>
          <w:trHeight w:val="497"/>
        </w:trPr>
        <w:tc>
          <w:tcPr>
            <w:tcW w:w="8505" w:type="dxa"/>
            <w:gridSpan w:val="2"/>
          </w:tcPr>
          <w:p w:rsidR="00011FE1" w:rsidRPr="00740B09" w:rsidRDefault="00740B09" w:rsidP="003844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0B09">
              <w:rPr>
                <w:sz w:val="28"/>
                <w:szCs w:val="28"/>
              </w:rPr>
              <w:t xml:space="preserve">Курс </w:t>
            </w:r>
            <w:r w:rsidR="00011FE1" w:rsidRPr="00740B09">
              <w:rPr>
                <w:sz w:val="28"/>
                <w:szCs w:val="28"/>
              </w:rPr>
              <w:t>«Математическая грамотность»</w:t>
            </w:r>
          </w:p>
        </w:tc>
        <w:tc>
          <w:tcPr>
            <w:tcW w:w="2410" w:type="dxa"/>
          </w:tcPr>
          <w:p w:rsidR="00011FE1" w:rsidRPr="00740B09" w:rsidRDefault="00011FE1" w:rsidP="0080635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011FE1" w:rsidRPr="00740B09" w:rsidTr="00740B09">
        <w:trPr>
          <w:trHeight w:val="497"/>
        </w:trPr>
        <w:tc>
          <w:tcPr>
            <w:tcW w:w="8505" w:type="dxa"/>
            <w:gridSpan w:val="2"/>
          </w:tcPr>
          <w:p w:rsidR="00011FE1" w:rsidRPr="00740B09" w:rsidRDefault="00740B09" w:rsidP="003844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0B09">
              <w:rPr>
                <w:sz w:val="28"/>
                <w:szCs w:val="28"/>
              </w:rPr>
              <w:t xml:space="preserve">Курс </w:t>
            </w:r>
            <w:r w:rsidR="00011FE1" w:rsidRPr="00740B09">
              <w:rPr>
                <w:sz w:val="28"/>
                <w:szCs w:val="28"/>
              </w:rPr>
              <w:t xml:space="preserve">«Я и мое Отечество» </w:t>
            </w:r>
          </w:p>
        </w:tc>
        <w:tc>
          <w:tcPr>
            <w:tcW w:w="2410" w:type="dxa"/>
          </w:tcPr>
          <w:p w:rsidR="00011FE1" w:rsidRPr="00740B09" w:rsidRDefault="00011FE1" w:rsidP="0080635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011FE1" w:rsidRPr="00740B09" w:rsidTr="00740B09">
        <w:trPr>
          <w:trHeight w:val="182"/>
        </w:trPr>
        <w:tc>
          <w:tcPr>
            <w:tcW w:w="8505" w:type="dxa"/>
            <w:gridSpan w:val="2"/>
            <w:shd w:val="clear" w:color="auto" w:fill="C6D9F1" w:themeFill="text2" w:themeFillTint="33"/>
          </w:tcPr>
          <w:p w:rsidR="00011FE1" w:rsidRPr="00740B09" w:rsidRDefault="00011FE1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sz w:val="28"/>
                <w:szCs w:val="28"/>
              </w:rPr>
              <w:t>Итого формируемая часть: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8576DA"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/34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8576DA"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/34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102</w:t>
            </w:r>
          </w:p>
        </w:tc>
      </w:tr>
      <w:tr w:rsidR="00011FE1" w:rsidRPr="00740B09" w:rsidTr="00740B09">
        <w:trPr>
          <w:trHeight w:val="182"/>
        </w:trPr>
        <w:tc>
          <w:tcPr>
            <w:tcW w:w="8505" w:type="dxa"/>
            <w:gridSpan w:val="2"/>
            <w:shd w:val="clear" w:color="auto" w:fill="E5B8B7" w:themeFill="accent2" w:themeFillTint="66"/>
          </w:tcPr>
          <w:p w:rsidR="00011FE1" w:rsidRPr="00740B09" w:rsidRDefault="00011FE1" w:rsidP="00C35F9F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Итого в неделю</w:t>
            </w:r>
            <w:r w:rsidR="008576DA"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29</w:t>
            </w:r>
            <w:r w:rsidR="008576DA"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/34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29</w:t>
            </w:r>
            <w:r w:rsidR="008576DA"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/34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011FE1" w:rsidRPr="00740B09" w:rsidRDefault="00011FE1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40B0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986</w:t>
            </w:r>
          </w:p>
        </w:tc>
      </w:tr>
    </w:tbl>
    <w:p w:rsidR="00C738EE" w:rsidRPr="00740B09" w:rsidRDefault="00C738EE" w:rsidP="00C738EE">
      <w:pPr>
        <w:spacing w:line="276" w:lineRule="auto"/>
        <w:rPr>
          <w:sz w:val="28"/>
          <w:szCs w:val="28"/>
        </w:rPr>
      </w:pPr>
    </w:p>
    <w:p w:rsidR="00740B09" w:rsidRP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991B65" w:rsidRPr="00DA05A1" w:rsidRDefault="00991B65" w:rsidP="00991B65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DA05A1">
        <w:rPr>
          <w:b/>
          <w:bCs/>
          <w:sz w:val="28"/>
          <w:szCs w:val="28"/>
        </w:rPr>
        <w:t>Учебный план внеурочной деятельности</w:t>
      </w:r>
    </w:p>
    <w:p w:rsidR="00991B65" w:rsidRPr="00DA05A1" w:rsidRDefault="00991B65" w:rsidP="00991B65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DA05A1">
        <w:rPr>
          <w:rFonts w:eastAsiaTheme="majorEastAsia"/>
          <w:b/>
          <w:bCs/>
          <w:color w:val="000000" w:themeColor="text1"/>
          <w:sz w:val="28"/>
          <w:szCs w:val="28"/>
        </w:rPr>
        <w:t>2022-2023 учебный год</w:t>
      </w:r>
    </w:p>
    <w:p w:rsidR="00991B65" w:rsidRPr="00DA05A1" w:rsidRDefault="00991B65" w:rsidP="00991B65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DA05A1">
        <w:rPr>
          <w:rFonts w:eastAsiaTheme="majorEastAsia"/>
          <w:b/>
          <w:bCs/>
          <w:color w:val="000000" w:themeColor="text1"/>
          <w:sz w:val="28"/>
          <w:szCs w:val="28"/>
        </w:rPr>
        <w:t>Основное общее образование</w:t>
      </w:r>
    </w:p>
    <w:p w:rsidR="00991B65" w:rsidRPr="00DA05A1" w:rsidRDefault="00991B65" w:rsidP="00991B65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DA05A1">
        <w:rPr>
          <w:rFonts w:eastAsiaTheme="majorEastAsia"/>
          <w:b/>
          <w:bCs/>
          <w:color w:val="000000" w:themeColor="text1"/>
          <w:sz w:val="28"/>
          <w:szCs w:val="28"/>
        </w:rPr>
        <w:t>5 класс   (пятидневная учебная неделя)</w:t>
      </w:r>
    </w:p>
    <w:bookmarkEnd w:id="0"/>
    <w:p w:rsidR="00991B65" w:rsidRDefault="00991B65" w:rsidP="00991B65">
      <w:pPr>
        <w:keepNext/>
        <w:keepLines/>
        <w:jc w:val="center"/>
        <w:outlineLvl w:val="1"/>
        <w:rPr>
          <w:rFonts w:eastAsiaTheme="majorEastAsia"/>
          <w:bCs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91B65" w:rsidTr="00991B65"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b/>
                <w:sz w:val="28"/>
                <w:szCs w:val="28"/>
              </w:rPr>
            </w:pPr>
            <w:r w:rsidRPr="00991B65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b/>
                <w:sz w:val="28"/>
                <w:szCs w:val="28"/>
              </w:rPr>
            </w:pPr>
            <w:r w:rsidRPr="00991B65">
              <w:rPr>
                <w:b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b/>
                <w:sz w:val="28"/>
                <w:szCs w:val="28"/>
              </w:rPr>
            </w:pPr>
            <w:r w:rsidRPr="00991B65">
              <w:rPr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b/>
                <w:sz w:val="28"/>
                <w:szCs w:val="28"/>
              </w:rPr>
            </w:pPr>
            <w:r w:rsidRPr="00991B6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58" w:type="dxa"/>
          </w:tcPr>
          <w:p w:rsidR="00991B65" w:rsidRPr="00991B65" w:rsidRDefault="00991B65" w:rsidP="00FD0310">
            <w:pPr>
              <w:jc w:val="center"/>
              <w:rPr>
                <w:b/>
                <w:sz w:val="28"/>
                <w:szCs w:val="28"/>
              </w:rPr>
            </w:pPr>
            <w:r w:rsidRPr="00991B65">
              <w:rPr>
                <w:b/>
                <w:sz w:val="28"/>
                <w:szCs w:val="28"/>
              </w:rPr>
              <w:t>Итого</w:t>
            </w:r>
          </w:p>
        </w:tc>
      </w:tr>
      <w:tr w:rsidR="00991B65" w:rsidTr="00991B65"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sz w:val="28"/>
                <w:szCs w:val="28"/>
              </w:rPr>
            </w:pPr>
            <w:r w:rsidRPr="00991B65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sz w:val="28"/>
                <w:szCs w:val="28"/>
              </w:rPr>
            </w:pPr>
            <w:r w:rsidRPr="00991B65">
              <w:rPr>
                <w:sz w:val="28"/>
                <w:szCs w:val="28"/>
              </w:rPr>
              <w:t>«Национальные виды спорта»</w:t>
            </w:r>
          </w:p>
          <w:p w:rsidR="00991B65" w:rsidRPr="00991B65" w:rsidRDefault="00991B65" w:rsidP="00991B65">
            <w:pPr>
              <w:tabs>
                <w:tab w:val="left" w:pos="615"/>
                <w:tab w:val="center" w:pos="1370"/>
              </w:tabs>
              <w:rPr>
                <w:sz w:val="28"/>
                <w:szCs w:val="28"/>
              </w:rPr>
            </w:pPr>
            <w:r w:rsidRPr="00991B65">
              <w:rPr>
                <w:sz w:val="28"/>
                <w:szCs w:val="28"/>
              </w:rPr>
              <w:tab/>
            </w:r>
            <w:r w:rsidRPr="00991B65">
              <w:rPr>
                <w:sz w:val="28"/>
                <w:szCs w:val="28"/>
              </w:rPr>
              <w:tab/>
            </w:r>
          </w:p>
        </w:tc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sz w:val="28"/>
                <w:szCs w:val="28"/>
              </w:rPr>
            </w:pPr>
            <w:r w:rsidRPr="00991B65">
              <w:rPr>
                <w:sz w:val="28"/>
                <w:szCs w:val="28"/>
              </w:rPr>
              <w:t>модуль</w:t>
            </w:r>
          </w:p>
          <w:p w:rsidR="00991B65" w:rsidRPr="00991B65" w:rsidRDefault="00991B65" w:rsidP="00FD0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91B65" w:rsidRPr="00991B65" w:rsidRDefault="00991B65" w:rsidP="00991B65">
            <w:pPr>
              <w:keepNext/>
              <w:keepLines/>
              <w:jc w:val="center"/>
              <w:outlineLvl w:val="1"/>
              <w:rPr>
                <w:bCs/>
                <w:sz w:val="28"/>
                <w:szCs w:val="28"/>
              </w:rPr>
            </w:pPr>
            <w:r w:rsidRPr="00991B65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991B65" w:rsidRPr="00991B65" w:rsidRDefault="00991B65" w:rsidP="00991B65">
            <w:pPr>
              <w:keepNext/>
              <w:keepLines/>
              <w:jc w:val="center"/>
              <w:outlineLvl w:val="1"/>
              <w:rPr>
                <w:bCs/>
                <w:sz w:val="28"/>
                <w:szCs w:val="28"/>
              </w:rPr>
            </w:pPr>
            <w:r w:rsidRPr="00991B65">
              <w:rPr>
                <w:bCs/>
                <w:sz w:val="28"/>
                <w:szCs w:val="28"/>
              </w:rPr>
              <w:t>0,5</w:t>
            </w:r>
          </w:p>
        </w:tc>
      </w:tr>
      <w:tr w:rsidR="00991B65" w:rsidTr="00991B65"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sz w:val="28"/>
                <w:szCs w:val="28"/>
              </w:rPr>
            </w:pPr>
            <w:r w:rsidRPr="00991B65">
              <w:rPr>
                <w:bCs/>
                <w:sz w:val="28"/>
                <w:szCs w:val="28"/>
              </w:rPr>
              <w:t>Социальное</w:t>
            </w:r>
          </w:p>
        </w:tc>
        <w:tc>
          <w:tcPr>
            <w:tcW w:w="2957" w:type="dxa"/>
          </w:tcPr>
          <w:p w:rsidR="00991B65" w:rsidRPr="00991B65" w:rsidRDefault="00991B65" w:rsidP="00FD0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1B65">
              <w:rPr>
                <w:sz w:val="28"/>
                <w:szCs w:val="28"/>
              </w:rPr>
              <w:t xml:space="preserve">«В мире </w:t>
            </w:r>
            <w:proofErr w:type="spellStart"/>
            <w:r w:rsidRPr="00991B65">
              <w:rPr>
                <w:sz w:val="28"/>
                <w:szCs w:val="28"/>
              </w:rPr>
              <w:t>удэгейского</w:t>
            </w:r>
            <w:proofErr w:type="spellEnd"/>
            <w:r w:rsidRPr="00991B65">
              <w:rPr>
                <w:sz w:val="28"/>
                <w:szCs w:val="28"/>
              </w:rPr>
              <w:t xml:space="preserve"> танца (</w:t>
            </w:r>
            <w:proofErr w:type="gramStart"/>
            <w:r w:rsidRPr="00991B65">
              <w:rPr>
                <w:sz w:val="28"/>
                <w:szCs w:val="28"/>
              </w:rPr>
              <w:t>танцевальный</w:t>
            </w:r>
            <w:proofErr w:type="gramEnd"/>
            <w:r w:rsidRPr="00991B65">
              <w:rPr>
                <w:sz w:val="28"/>
                <w:szCs w:val="28"/>
              </w:rPr>
              <w:t>)»</w:t>
            </w:r>
          </w:p>
          <w:p w:rsidR="00991B65" w:rsidRPr="00991B65" w:rsidRDefault="00991B65" w:rsidP="00FD03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sz w:val="28"/>
                <w:szCs w:val="28"/>
              </w:rPr>
            </w:pPr>
            <w:r w:rsidRPr="00991B65">
              <w:rPr>
                <w:sz w:val="28"/>
                <w:szCs w:val="28"/>
              </w:rPr>
              <w:t>кружок</w:t>
            </w:r>
          </w:p>
        </w:tc>
        <w:tc>
          <w:tcPr>
            <w:tcW w:w="2957" w:type="dxa"/>
          </w:tcPr>
          <w:p w:rsidR="00991B65" w:rsidRPr="00991B65" w:rsidRDefault="00991B65" w:rsidP="00991B65">
            <w:pPr>
              <w:keepNext/>
              <w:keepLines/>
              <w:jc w:val="center"/>
              <w:outlineLvl w:val="1"/>
              <w:rPr>
                <w:bCs/>
                <w:sz w:val="28"/>
                <w:szCs w:val="28"/>
              </w:rPr>
            </w:pPr>
            <w:r w:rsidRPr="00991B65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991B65" w:rsidRPr="00991B65" w:rsidRDefault="00991B65" w:rsidP="00991B65">
            <w:pPr>
              <w:keepNext/>
              <w:keepLines/>
              <w:jc w:val="center"/>
              <w:outlineLvl w:val="1"/>
              <w:rPr>
                <w:bCs/>
                <w:sz w:val="28"/>
                <w:szCs w:val="28"/>
              </w:rPr>
            </w:pPr>
            <w:r w:rsidRPr="00991B65">
              <w:rPr>
                <w:bCs/>
                <w:sz w:val="28"/>
                <w:szCs w:val="28"/>
              </w:rPr>
              <w:t>0,5</w:t>
            </w:r>
          </w:p>
        </w:tc>
      </w:tr>
      <w:tr w:rsidR="00991B65" w:rsidTr="00991B65">
        <w:tc>
          <w:tcPr>
            <w:tcW w:w="2957" w:type="dxa"/>
            <w:vMerge w:val="restart"/>
          </w:tcPr>
          <w:p w:rsidR="00991B65" w:rsidRPr="00991B65" w:rsidRDefault="00991B65" w:rsidP="00FD03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sz w:val="28"/>
                <w:szCs w:val="28"/>
              </w:rPr>
            </w:pPr>
            <w:r w:rsidRPr="00991B65">
              <w:rPr>
                <w:sz w:val="28"/>
                <w:szCs w:val="28"/>
              </w:rPr>
              <w:t>«Разговорный английский»</w:t>
            </w:r>
          </w:p>
          <w:p w:rsidR="00991B65" w:rsidRPr="00991B65" w:rsidRDefault="00991B65" w:rsidP="00991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sz w:val="28"/>
                <w:szCs w:val="28"/>
              </w:rPr>
            </w:pPr>
            <w:r w:rsidRPr="00991B65">
              <w:rPr>
                <w:sz w:val="28"/>
                <w:szCs w:val="28"/>
              </w:rPr>
              <w:t>студия</w:t>
            </w:r>
          </w:p>
        </w:tc>
        <w:tc>
          <w:tcPr>
            <w:tcW w:w="2957" w:type="dxa"/>
          </w:tcPr>
          <w:p w:rsidR="00991B65" w:rsidRPr="00991B65" w:rsidRDefault="00991B65" w:rsidP="00991B65">
            <w:pPr>
              <w:keepNext/>
              <w:keepLines/>
              <w:jc w:val="center"/>
              <w:outlineLvl w:val="1"/>
              <w:rPr>
                <w:bCs/>
                <w:sz w:val="28"/>
                <w:szCs w:val="28"/>
              </w:rPr>
            </w:pPr>
            <w:r w:rsidRPr="00991B65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991B65" w:rsidRPr="00991B65" w:rsidRDefault="00991B65" w:rsidP="00991B65">
            <w:pPr>
              <w:keepNext/>
              <w:keepLines/>
              <w:jc w:val="center"/>
              <w:outlineLvl w:val="1"/>
              <w:rPr>
                <w:bCs/>
                <w:sz w:val="28"/>
                <w:szCs w:val="28"/>
              </w:rPr>
            </w:pPr>
            <w:r w:rsidRPr="00991B65">
              <w:rPr>
                <w:bCs/>
                <w:sz w:val="28"/>
                <w:szCs w:val="28"/>
              </w:rPr>
              <w:t>0,5</w:t>
            </w:r>
          </w:p>
        </w:tc>
      </w:tr>
      <w:tr w:rsidR="00991B65" w:rsidTr="00991B65">
        <w:tc>
          <w:tcPr>
            <w:tcW w:w="2957" w:type="dxa"/>
            <w:vMerge/>
          </w:tcPr>
          <w:p w:rsidR="00991B65" w:rsidRPr="00991B65" w:rsidRDefault="00991B65" w:rsidP="00FD03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sz w:val="28"/>
                <w:szCs w:val="28"/>
              </w:rPr>
            </w:pPr>
            <w:r w:rsidRPr="00991B65">
              <w:rPr>
                <w:sz w:val="28"/>
                <w:szCs w:val="28"/>
              </w:rPr>
              <w:t>«Музыкальная шкатулка» (вокал)</w:t>
            </w:r>
          </w:p>
          <w:p w:rsidR="00991B65" w:rsidRPr="00991B65" w:rsidRDefault="00991B65" w:rsidP="00FD0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sz w:val="28"/>
                <w:szCs w:val="28"/>
              </w:rPr>
            </w:pPr>
            <w:r w:rsidRPr="00991B65">
              <w:rPr>
                <w:sz w:val="28"/>
                <w:szCs w:val="28"/>
              </w:rPr>
              <w:t>студия</w:t>
            </w:r>
          </w:p>
        </w:tc>
        <w:tc>
          <w:tcPr>
            <w:tcW w:w="2957" w:type="dxa"/>
          </w:tcPr>
          <w:p w:rsidR="00991B65" w:rsidRPr="00991B65" w:rsidRDefault="00991B65" w:rsidP="00991B65">
            <w:pPr>
              <w:keepNext/>
              <w:keepLines/>
              <w:jc w:val="center"/>
              <w:outlineLvl w:val="1"/>
              <w:rPr>
                <w:bCs/>
                <w:sz w:val="28"/>
                <w:szCs w:val="28"/>
              </w:rPr>
            </w:pPr>
            <w:r w:rsidRPr="00991B65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991B65" w:rsidRPr="00991B65" w:rsidRDefault="00991B65" w:rsidP="00991B65">
            <w:pPr>
              <w:keepNext/>
              <w:keepLines/>
              <w:jc w:val="center"/>
              <w:outlineLvl w:val="1"/>
              <w:rPr>
                <w:bCs/>
                <w:sz w:val="28"/>
                <w:szCs w:val="28"/>
              </w:rPr>
            </w:pPr>
            <w:r w:rsidRPr="00991B65">
              <w:rPr>
                <w:bCs/>
                <w:sz w:val="28"/>
                <w:szCs w:val="28"/>
              </w:rPr>
              <w:t>0,5</w:t>
            </w:r>
          </w:p>
        </w:tc>
      </w:tr>
      <w:tr w:rsidR="00991B65" w:rsidTr="00991B65"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bCs/>
                <w:sz w:val="28"/>
                <w:szCs w:val="28"/>
              </w:rPr>
            </w:pPr>
            <w:r w:rsidRPr="00991B65">
              <w:rPr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sz w:val="28"/>
                <w:szCs w:val="28"/>
              </w:rPr>
            </w:pPr>
            <w:r w:rsidRPr="00991B65">
              <w:rPr>
                <w:sz w:val="28"/>
                <w:szCs w:val="28"/>
              </w:rPr>
              <w:t>«Изготовление национальных сувениров»</w:t>
            </w:r>
          </w:p>
          <w:p w:rsidR="00991B65" w:rsidRPr="00991B65" w:rsidRDefault="00991B65" w:rsidP="00991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sz w:val="28"/>
                <w:szCs w:val="28"/>
              </w:rPr>
            </w:pPr>
            <w:r w:rsidRPr="00991B65">
              <w:rPr>
                <w:sz w:val="28"/>
                <w:szCs w:val="28"/>
              </w:rPr>
              <w:t>кружок</w:t>
            </w:r>
          </w:p>
        </w:tc>
        <w:tc>
          <w:tcPr>
            <w:tcW w:w="2957" w:type="dxa"/>
          </w:tcPr>
          <w:p w:rsidR="00991B65" w:rsidRPr="00991B65" w:rsidRDefault="00991B65" w:rsidP="00FD0310">
            <w:pPr>
              <w:jc w:val="center"/>
              <w:rPr>
                <w:sz w:val="28"/>
                <w:szCs w:val="28"/>
              </w:rPr>
            </w:pPr>
            <w:r w:rsidRPr="00991B65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991B65" w:rsidRPr="00991B65" w:rsidRDefault="00991B65" w:rsidP="00991B65">
            <w:pPr>
              <w:keepNext/>
              <w:keepLines/>
              <w:jc w:val="center"/>
              <w:outlineLvl w:val="1"/>
              <w:rPr>
                <w:bCs/>
                <w:sz w:val="28"/>
                <w:szCs w:val="28"/>
              </w:rPr>
            </w:pPr>
            <w:r w:rsidRPr="00991B65">
              <w:rPr>
                <w:bCs/>
                <w:sz w:val="28"/>
                <w:szCs w:val="28"/>
              </w:rPr>
              <w:t>1</w:t>
            </w:r>
          </w:p>
        </w:tc>
      </w:tr>
      <w:tr w:rsidR="00991B65" w:rsidTr="00991B65">
        <w:tc>
          <w:tcPr>
            <w:tcW w:w="5914" w:type="dxa"/>
            <w:gridSpan w:val="2"/>
            <w:shd w:val="clear" w:color="auto" w:fill="E5B8B7" w:themeFill="accent2" w:themeFillTint="66"/>
          </w:tcPr>
          <w:p w:rsidR="00991B65" w:rsidRPr="00991B65" w:rsidRDefault="00991B65" w:rsidP="00FD0310">
            <w:pPr>
              <w:jc w:val="center"/>
              <w:rPr>
                <w:b/>
                <w:sz w:val="28"/>
                <w:szCs w:val="28"/>
              </w:rPr>
            </w:pPr>
            <w:r w:rsidRPr="00991B6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991B65" w:rsidRPr="00991B65" w:rsidRDefault="00991B65" w:rsidP="00FD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E5B8B7" w:themeFill="accent2" w:themeFillTint="66"/>
          </w:tcPr>
          <w:p w:rsidR="00991B65" w:rsidRPr="00991B65" w:rsidRDefault="00991B65" w:rsidP="00FD0310">
            <w:pPr>
              <w:jc w:val="center"/>
              <w:rPr>
                <w:b/>
                <w:sz w:val="28"/>
                <w:szCs w:val="28"/>
              </w:rPr>
            </w:pPr>
            <w:r w:rsidRPr="00991B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991B65" w:rsidRPr="00991B65" w:rsidRDefault="00991B65" w:rsidP="00991B65">
            <w:pPr>
              <w:keepNext/>
              <w:keepLines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991B65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991B65" w:rsidRPr="00991B65" w:rsidRDefault="00991B65" w:rsidP="00991B65">
      <w:pPr>
        <w:keepNext/>
        <w:keepLines/>
        <w:jc w:val="center"/>
        <w:outlineLvl w:val="1"/>
        <w:rPr>
          <w:bCs/>
        </w:rPr>
      </w:pPr>
    </w:p>
    <w:p w:rsidR="00740B09" w:rsidRPr="00991B65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</w:pPr>
    </w:p>
    <w:p w:rsidR="00740B09" w:rsidRDefault="00740B09" w:rsidP="00C738EE">
      <w:pPr>
        <w:spacing w:line="276" w:lineRule="auto"/>
        <w:rPr>
          <w:sz w:val="28"/>
          <w:szCs w:val="28"/>
        </w:rPr>
        <w:sectPr w:rsidR="00740B09" w:rsidSect="00DB53C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644ED" w:rsidRDefault="005644ED" w:rsidP="00390146">
      <w:pPr>
        <w:pStyle w:val="2"/>
        <w:spacing w:before="0" w:line="240" w:lineRule="auto"/>
        <w:jc w:val="right"/>
        <w:rPr>
          <w:b w:val="0"/>
          <w:bCs w:val="0"/>
          <w:sz w:val="28"/>
          <w:szCs w:val="28"/>
        </w:rPr>
      </w:pPr>
    </w:p>
    <w:sectPr w:rsidR="005644ED" w:rsidSect="00390146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76" w:rsidRDefault="00950976" w:rsidP="00DC632E">
      <w:r>
        <w:separator/>
      </w:r>
    </w:p>
  </w:endnote>
  <w:endnote w:type="continuationSeparator" w:id="0">
    <w:p w:rsidR="00950976" w:rsidRDefault="00950976" w:rsidP="00DC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2E" w:rsidRDefault="00DC632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1946"/>
      <w:docPartObj>
        <w:docPartGallery w:val="Page Numbers (Bottom of Page)"/>
        <w:docPartUnique/>
      </w:docPartObj>
    </w:sdtPr>
    <w:sdtEndPr/>
    <w:sdtContent>
      <w:p w:rsidR="00DC632E" w:rsidRDefault="00796DEB">
        <w:pPr>
          <w:pStyle w:val="af1"/>
          <w:jc w:val="right"/>
        </w:pPr>
        <w:r>
          <w:fldChar w:fldCharType="begin"/>
        </w:r>
        <w:r w:rsidR="004A587C">
          <w:instrText xml:space="preserve"> PAGE   \* MERGEFORMAT </w:instrText>
        </w:r>
        <w:r>
          <w:fldChar w:fldCharType="separate"/>
        </w:r>
        <w:r w:rsidR="00DA05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632E" w:rsidRDefault="00DC632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2E" w:rsidRDefault="00DC63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76" w:rsidRDefault="00950976" w:rsidP="00DC632E">
      <w:r>
        <w:separator/>
      </w:r>
    </w:p>
  </w:footnote>
  <w:footnote w:type="continuationSeparator" w:id="0">
    <w:p w:rsidR="00950976" w:rsidRDefault="00950976" w:rsidP="00DC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2E" w:rsidRDefault="00DC63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2E" w:rsidRDefault="00DC632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2E" w:rsidRDefault="00DC632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61ACE"/>
    <w:multiLevelType w:val="hybridMultilevel"/>
    <w:tmpl w:val="FDC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2962"/>
    <w:multiLevelType w:val="hybridMultilevel"/>
    <w:tmpl w:val="9C866F2C"/>
    <w:lvl w:ilvl="0" w:tplc="999ED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410"/>
    <w:rsid w:val="000016E6"/>
    <w:rsid w:val="00011FE1"/>
    <w:rsid w:val="00020195"/>
    <w:rsid w:val="00022E0E"/>
    <w:rsid w:val="000623AD"/>
    <w:rsid w:val="00063AF6"/>
    <w:rsid w:val="00072581"/>
    <w:rsid w:val="000933B5"/>
    <w:rsid w:val="001233B4"/>
    <w:rsid w:val="001A7C96"/>
    <w:rsid w:val="001D1EFE"/>
    <w:rsid w:val="001E11A0"/>
    <w:rsid w:val="001E3BE0"/>
    <w:rsid w:val="0020427F"/>
    <w:rsid w:val="00250151"/>
    <w:rsid w:val="00257E22"/>
    <w:rsid w:val="00270156"/>
    <w:rsid w:val="002777E1"/>
    <w:rsid w:val="002A773A"/>
    <w:rsid w:val="002B0B16"/>
    <w:rsid w:val="002D4AC3"/>
    <w:rsid w:val="002F71AA"/>
    <w:rsid w:val="0030770B"/>
    <w:rsid w:val="00325DC1"/>
    <w:rsid w:val="00370410"/>
    <w:rsid w:val="00384481"/>
    <w:rsid w:val="00390146"/>
    <w:rsid w:val="00391C36"/>
    <w:rsid w:val="003F1837"/>
    <w:rsid w:val="003F6B42"/>
    <w:rsid w:val="00464E06"/>
    <w:rsid w:val="0048534C"/>
    <w:rsid w:val="004926ED"/>
    <w:rsid w:val="004A587C"/>
    <w:rsid w:val="004B320E"/>
    <w:rsid w:val="004B375B"/>
    <w:rsid w:val="004D07AD"/>
    <w:rsid w:val="004E60D0"/>
    <w:rsid w:val="005072ED"/>
    <w:rsid w:val="00554F00"/>
    <w:rsid w:val="00554F98"/>
    <w:rsid w:val="00557873"/>
    <w:rsid w:val="005644ED"/>
    <w:rsid w:val="005759CE"/>
    <w:rsid w:val="005A393C"/>
    <w:rsid w:val="005B10DB"/>
    <w:rsid w:val="005B4FED"/>
    <w:rsid w:val="005C6F7B"/>
    <w:rsid w:val="005E57E0"/>
    <w:rsid w:val="00601115"/>
    <w:rsid w:val="00611C67"/>
    <w:rsid w:val="00634597"/>
    <w:rsid w:val="00642E8D"/>
    <w:rsid w:val="00645EA4"/>
    <w:rsid w:val="00650484"/>
    <w:rsid w:val="00651DE7"/>
    <w:rsid w:val="006532B5"/>
    <w:rsid w:val="006811AE"/>
    <w:rsid w:val="006C1AF3"/>
    <w:rsid w:val="006C33C6"/>
    <w:rsid w:val="006D02A6"/>
    <w:rsid w:val="006E1CF4"/>
    <w:rsid w:val="006E2C13"/>
    <w:rsid w:val="007053A8"/>
    <w:rsid w:val="007113EE"/>
    <w:rsid w:val="00740B09"/>
    <w:rsid w:val="007458A2"/>
    <w:rsid w:val="007564D1"/>
    <w:rsid w:val="00764BF2"/>
    <w:rsid w:val="00783ED0"/>
    <w:rsid w:val="00784220"/>
    <w:rsid w:val="00796DEB"/>
    <w:rsid w:val="0080635D"/>
    <w:rsid w:val="008066D1"/>
    <w:rsid w:val="00847167"/>
    <w:rsid w:val="008576DA"/>
    <w:rsid w:val="0086637F"/>
    <w:rsid w:val="008746B2"/>
    <w:rsid w:val="00887DB9"/>
    <w:rsid w:val="008A167C"/>
    <w:rsid w:val="008A64CF"/>
    <w:rsid w:val="008B5032"/>
    <w:rsid w:val="008F7BA9"/>
    <w:rsid w:val="00910DEE"/>
    <w:rsid w:val="009343F7"/>
    <w:rsid w:val="00950976"/>
    <w:rsid w:val="009647BC"/>
    <w:rsid w:val="009665CA"/>
    <w:rsid w:val="00974F82"/>
    <w:rsid w:val="00991B65"/>
    <w:rsid w:val="00997265"/>
    <w:rsid w:val="009E275B"/>
    <w:rsid w:val="00A016ED"/>
    <w:rsid w:val="00A10FFD"/>
    <w:rsid w:val="00A747CA"/>
    <w:rsid w:val="00A95697"/>
    <w:rsid w:val="00AC66EC"/>
    <w:rsid w:val="00B17179"/>
    <w:rsid w:val="00B22BF7"/>
    <w:rsid w:val="00B61231"/>
    <w:rsid w:val="00B86EB1"/>
    <w:rsid w:val="00BA40EC"/>
    <w:rsid w:val="00BB41AB"/>
    <w:rsid w:val="00BD29B0"/>
    <w:rsid w:val="00BD48E1"/>
    <w:rsid w:val="00BE1F35"/>
    <w:rsid w:val="00BF1DE9"/>
    <w:rsid w:val="00BF2FD2"/>
    <w:rsid w:val="00C35F9F"/>
    <w:rsid w:val="00C462D2"/>
    <w:rsid w:val="00C5680D"/>
    <w:rsid w:val="00C738EE"/>
    <w:rsid w:val="00D24D2C"/>
    <w:rsid w:val="00D2766D"/>
    <w:rsid w:val="00D34B1D"/>
    <w:rsid w:val="00D947A4"/>
    <w:rsid w:val="00DA05A1"/>
    <w:rsid w:val="00DB53C1"/>
    <w:rsid w:val="00DB6A35"/>
    <w:rsid w:val="00DC632E"/>
    <w:rsid w:val="00F22A98"/>
    <w:rsid w:val="00F272A2"/>
    <w:rsid w:val="00F50AFD"/>
    <w:rsid w:val="00F62AE2"/>
    <w:rsid w:val="00F665E3"/>
    <w:rsid w:val="00F800F1"/>
    <w:rsid w:val="00F805EE"/>
    <w:rsid w:val="00F81323"/>
    <w:rsid w:val="00FA775B"/>
    <w:rsid w:val="00FB1112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7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7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4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370410"/>
    <w:pPr>
      <w:suppressAutoHyphens/>
      <w:ind w:left="720"/>
    </w:pPr>
    <w:rPr>
      <w:lang w:eastAsia="ar-SA"/>
    </w:rPr>
  </w:style>
  <w:style w:type="paragraph" w:styleId="a3">
    <w:name w:val="List Paragraph"/>
    <w:basedOn w:val="a"/>
    <w:link w:val="a4"/>
    <w:uiPriority w:val="99"/>
    <w:qFormat/>
    <w:rsid w:val="00370410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a5">
    <w:name w:val="Основной"/>
    <w:basedOn w:val="a"/>
    <w:link w:val="a6"/>
    <w:rsid w:val="0037041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37041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Абзац списка Знак"/>
    <w:link w:val="a3"/>
    <w:uiPriority w:val="99"/>
    <w:locked/>
    <w:rsid w:val="0037041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D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 с отступом Знак"/>
    <w:link w:val="a8"/>
    <w:rsid w:val="004D07A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7"/>
    <w:rsid w:val="004D07AD"/>
    <w:pPr>
      <w:spacing w:after="120"/>
      <w:ind w:left="283"/>
    </w:pPr>
    <w:rPr>
      <w:sz w:val="20"/>
      <w:szCs w:val="20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4D0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rsid w:val="004D07AD"/>
    <w:pPr>
      <w:ind w:left="720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D07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12">
    <w:name w:val="Font Style12"/>
    <w:rsid w:val="004D07A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4D07AD"/>
    <w:pPr>
      <w:widowControl w:val="0"/>
      <w:suppressAutoHyphens/>
      <w:autoSpaceDE w:val="0"/>
      <w:spacing w:line="242" w:lineRule="exact"/>
      <w:ind w:firstLine="341"/>
      <w:jc w:val="both"/>
    </w:pPr>
    <w:rPr>
      <w:rFonts w:ascii="Segoe UI" w:hAnsi="Segoe UI" w:cs="Segoe UI"/>
      <w:lang w:eastAsia="ar-SA"/>
    </w:rPr>
  </w:style>
  <w:style w:type="table" w:styleId="aa">
    <w:name w:val="Table Grid"/>
    <w:basedOn w:val="a1"/>
    <w:uiPriority w:val="59"/>
    <w:rsid w:val="00DB5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926ED"/>
    <w:pPr>
      <w:suppressAutoHyphens/>
      <w:ind w:left="720"/>
    </w:pPr>
    <w:rPr>
      <w:lang w:eastAsia="ar-SA"/>
    </w:rPr>
  </w:style>
  <w:style w:type="paragraph" w:styleId="ab">
    <w:name w:val="No Spacing"/>
    <w:qFormat/>
    <w:rsid w:val="00BF1D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rsid w:val="0030770B"/>
    <w:pPr>
      <w:spacing w:before="100" w:beforeAutospacing="1" w:after="100" w:afterAutospacing="1"/>
    </w:pPr>
  </w:style>
  <w:style w:type="paragraph" w:customStyle="1" w:styleId="Default">
    <w:name w:val="Default"/>
    <w:rsid w:val="00847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22B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2BF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a"/>
    <w:uiPriority w:val="59"/>
    <w:rsid w:val="00F2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DC63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C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C63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6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4D53B-DAB4-4DBD-BB4C-E815B1B0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10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42</cp:revision>
  <cp:lastPrinted>2022-06-01T12:54:00Z</cp:lastPrinted>
  <dcterms:created xsi:type="dcterms:W3CDTF">2021-07-28T07:04:00Z</dcterms:created>
  <dcterms:modified xsi:type="dcterms:W3CDTF">2022-09-13T15:04:00Z</dcterms:modified>
</cp:coreProperties>
</file>