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D3" w:rsidRPr="00CD1040" w:rsidRDefault="00DD76D3" w:rsidP="00DD76D3">
      <w:pPr>
        <w:autoSpaceDE w:val="0"/>
        <w:autoSpaceDN w:val="0"/>
        <w:adjustRightInd w:val="0"/>
        <w:rPr>
          <w:bCs/>
          <w:sz w:val="28"/>
          <w:szCs w:val="28"/>
        </w:rPr>
      </w:pPr>
      <w:r w:rsidRPr="00CD1040">
        <w:rPr>
          <w:bCs/>
          <w:sz w:val="28"/>
          <w:szCs w:val="28"/>
        </w:rPr>
        <w:t xml:space="preserve">СОГЛАСОВАНО                                            </w:t>
      </w:r>
      <w:r>
        <w:rPr>
          <w:bCs/>
          <w:sz w:val="28"/>
          <w:szCs w:val="28"/>
        </w:rPr>
        <w:t xml:space="preserve">        </w:t>
      </w:r>
      <w:r w:rsidRPr="00CD1040">
        <w:rPr>
          <w:bCs/>
          <w:sz w:val="28"/>
          <w:szCs w:val="28"/>
        </w:rPr>
        <w:t xml:space="preserve">          УТВЕРЖДЕНО               </w:t>
      </w:r>
    </w:p>
    <w:p w:rsidR="00DD76D3" w:rsidRPr="00CD1040" w:rsidRDefault="00DD76D3" w:rsidP="00DD76D3">
      <w:pPr>
        <w:autoSpaceDE w:val="0"/>
        <w:autoSpaceDN w:val="0"/>
        <w:adjustRightInd w:val="0"/>
        <w:rPr>
          <w:bCs/>
          <w:sz w:val="28"/>
          <w:szCs w:val="28"/>
        </w:rPr>
      </w:pPr>
      <w:r w:rsidRPr="00CD1040">
        <w:rPr>
          <w:bCs/>
          <w:sz w:val="28"/>
          <w:szCs w:val="28"/>
        </w:rPr>
        <w:t xml:space="preserve">на педагогическом совете                                     </w:t>
      </w:r>
      <w:r>
        <w:rPr>
          <w:bCs/>
          <w:sz w:val="28"/>
          <w:szCs w:val="28"/>
        </w:rPr>
        <w:t xml:space="preserve">          </w:t>
      </w:r>
      <w:r w:rsidRPr="00CD1040">
        <w:rPr>
          <w:bCs/>
          <w:sz w:val="28"/>
          <w:szCs w:val="28"/>
        </w:rPr>
        <w:t xml:space="preserve">  приказ №_______</w:t>
      </w:r>
    </w:p>
    <w:p w:rsidR="00DD76D3" w:rsidRPr="00CD1040" w:rsidRDefault="00DD76D3" w:rsidP="00DD76D3">
      <w:pPr>
        <w:autoSpaceDE w:val="0"/>
        <w:autoSpaceDN w:val="0"/>
        <w:adjustRightInd w:val="0"/>
        <w:rPr>
          <w:bCs/>
          <w:sz w:val="28"/>
          <w:szCs w:val="28"/>
        </w:rPr>
      </w:pPr>
      <w:r w:rsidRPr="00CD1040">
        <w:rPr>
          <w:bCs/>
          <w:sz w:val="28"/>
          <w:szCs w:val="28"/>
        </w:rPr>
        <w:t xml:space="preserve">протокол №____                                                  </w:t>
      </w:r>
      <w:r>
        <w:rPr>
          <w:bCs/>
          <w:sz w:val="28"/>
          <w:szCs w:val="28"/>
        </w:rPr>
        <w:t xml:space="preserve">            от «____»_______2020</w:t>
      </w:r>
      <w:r w:rsidRPr="00CD1040">
        <w:rPr>
          <w:bCs/>
          <w:sz w:val="28"/>
          <w:szCs w:val="28"/>
        </w:rPr>
        <w:t xml:space="preserve"> г.                                       </w:t>
      </w:r>
    </w:p>
    <w:p w:rsidR="00DD76D3" w:rsidRPr="00CD1040" w:rsidRDefault="00DD76D3" w:rsidP="00DD76D3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«____»___________2020</w:t>
      </w:r>
      <w:r w:rsidRPr="00CD1040">
        <w:rPr>
          <w:bCs/>
          <w:sz w:val="28"/>
          <w:szCs w:val="28"/>
        </w:rPr>
        <w:t xml:space="preserve"> г.                               </w:t>
      </w:r>
      <w:r>
        <w:rPr>
          <w:bCs/>
          <w:sz w:val="28"/>
          <w:szCs w:val="28"/>
        </w:rPr>
        <w:t xml:space="preserve">  </w:t>
      </w:r>
      <w:r w:rsidRPr="00CD1040">
        <w:rPr>
          <w:bCs/>
          <w:sz w:val="28"/>
          <w:szCs w:val="28"/>
        </w:rPr>
        <w:t>Директор МОБУ СОШ №15</w:t>
      </w:r>
    </w:p>
    <w:p w:rsidR="00DD76D3" w:rsidRPr="00CD1040" w:rsidRDefault="00DD76D3" w:rsidP="00DD76D3">
      <w:pPr>
        <w:autoSpaceDE w:val="0"/>
        <w:autoSpaceDN w:val="0"/>
        <w:adjustRightInd w:val="0"/>
        <w:rPr>
          <w:bCs/>
          <w:sz w:val="28"/>
          <w:szCs w:val="28"/>
        </w:rPr>
      </w:pPr>
      <w:r w:rsidRPr="00CD1040">
        <w:rPr>
          <w:bCs/>
          <w:sz w:val="28"/>
          <w:szCs w:val="28"/>
        </w:rPr>
        <w:t xml:space="preserve">                       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CD1040">
        <w:rPr>
          <w:bCs/>
          <w:sz w:val="28"/>
          <w:szCs w:val="28"/>
        </w:rPr>
        <w:t xml:space="preserve"> ______ О.Ю. Могильникова</w:t>
      </w:r>
    </w:p>
    <w:p w:rsidR="00DD76D3" w:rsidRDefault="00DD76D3" w:rsidP="00DD76D3">
      <w:pPr>
        <w:jc w:val="center"/>
        <w:rPr>
          <w:b/>
        </w:rPr>
      </w:pPr>
    </w:p>
    <w:p w:rsidR="00DD76D3" w:rsidRDefault="00DD76D3" w:rsidP="00DD76D3">
      <w:pPr>
        <w:spacing w:line="276" w:lineRule="auto"/>
        <w:jc w:val="center"/>
        <w:rPr>
          <w:b/>
          <w:sz w:val="28"/>
          <w:szCs w:val="28"/>
        </w:rPr>
      </w:pPr>
    </w:p>
    <w:p w:rsidR="00DD76D3" w:rsidRDefault="00DD76D3" w:rsidP="00DD76D3">
      <w:pPr>
        <w:spacing w:line="276" w:lineRule="auto"/>
        <w:jc w:val="center"/>
        <w:rPr>
          <w:b/>
          <w:sz w:val="28"/>
          <w:szCs w:val="28"/>
        </w:rPr>
      </w:pPr>
    </w:p>
    <w:p w:rsidR="00DD76D3" w:rsidRDefault="00DD76D3" w:rsidP="00DD76D3">
      <w:pPr>
        <w:spacing w:line="276" w:lineRule="auto"/>
        <w:jc w:val="center"/>
        <w:rPr>
          <w:b/>
          <w:sz w:val="28"/>
          <w:szCs w:val="28"/>
        </w:rPr>
      </w:pPr>
    </w:p>
    <w:p w:rsidR="00DD76D3" w:rsidRPr="001F0DD5" w:rsidRDefault="00DD76D3" w:rsidP="00DD76D3">
      <w:pPr>
        <w:spacing w:line="276" w:lineRule="auto"/>
        <w:jc w:val="center"/>
        <w:rPr>
          <w:b/>
          <w:sz w:val="28"/>
          <w:szCs w:val="28"/>
        </w:rPr>
      </w:pPr>
      <w:r w:rsidRPr="001F0DD5">
        <w:rPr>
          <w:b/>
          <w:sz w:val="28"/>
          <w:szCs w:val="28"/>
        </w:rPr>
        <w:t>ПОЛОЖЕНИЕ</w:t>
      </w:r>
    </w:p>
    <w:p w:rsidR="00DD76D3" w:rsidRDefault="00DD76D3" w:rsidP="00DD76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порфолио обучающегося</w:t>
      </w:r>
    </w:p>
    <w:p w:rsidR="00DD76D3" w:rsidRDefault="00DD76D3" w:rsidP="00DD76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МОБУ СОШ №15 с. Красный Яр</w:t>
      </w:r>
    </w:p>
    <w:p w:rsidR="00DD76D3" w:rsidRDefault="00DD76D3" w:rsidP="00DD76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района</w:t>
      </w:r>
    </w:p>
    <w:p w:rsidR="00DD76D3" w:rsidRDefault="00DD76D3" w:rsidP="00DD76D3">
      <w:pPr>
        <w:pStyle w:val="Default"/>
      </w:pPr>
    </w:p>
    <w:p w:rsidR="00DD76D3" w:rsidRDefault="00DD76D3" w:rsidP="00DD76D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положения.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Настоящее Положение разработано в рамках введения ФГОС начального,  общего и среднего звена  с целью индивидуализации и дифференциации процесса обучения в школе,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1.2.Положение определяет порядок оценки деятельности учащихся общеобразовательного учреждения по различным направлениям с помощью составления комплексного Портфолио.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Портфолио – это способ фиксирования, накопления и оценки индивидуальных достижений ученика в определенный период его обучения в школе. Портфолио позволяет учитывать результаты в разнообразных видах деятельности: учебной, творческой, социальной, коммуникативной.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Портфолио ученика – это комплекс документов, представляющих совокупность сертифицированных или несертифицированных индивидуальных учебных достижений, выполняющих роль индивидуальной накопительной оценки, которая наряду с результатами экзаменов является составляющей рейтинга учащихся.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Портфолио является основанием для составления рейтингов выпускников основной школы по итогам обучения на соответствующей ступени образования.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На второй ступени Портфолио служит для сбора </w:t>
      </w:r>
      <w:proofErr w:type="gramStart"/>
      <w:r>
        <w:rPr>
          <w:sz w:val="28"/>
          <w:szCs w:val="28"/>
        </w:rPr>
        <w:t>информации</w:t>
      </w:r>
      <w:proofErr w:type="gramEnd"/>
      <w:r>
        <w:rPr>
          <w:sz w:val="28"/>
          <w:szCs w:val="28"/>
        </w:rPr>
        <w:t xml:space="preserve"> об образовательных достижениях обучающегося в различных видах деятельности (учебно-познавательной, трудовой, творческой, общественной и т.д.); в предполагаемом профиле дальнейшего обучения; для повышения образовательной и общественной активности школьников, уровня осознания ими своих целей, потребностей, возможностей, личностных качеств.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</w:p>
    <w:p w:rsidR="00DD76D3" w:rsidRDefault="00DD76D3" w:rsidP="00DD76D3">
      <w:pPr>
        <w:pStyle w:val="Default"/>
        <w:spacing w:line="276" w:lineRule="auto"/>
        <w:ind w:left="-851" w:right="-284" w:firstLine="85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Задачи составления Портфолио.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ведения Портфолио являются: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качества образования в школе;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поддержание и поощрение высокой учебной мотивации обучающегося, его активности и самостоятельности;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систематизация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различными видами деятельности учащихся, включая учебную, внеурочную, научную, творческую, спортивную деятельность;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навыков рефлексивной и оценочной деятельности учащихся, формирование адекватной самооценки;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 учащегося умения учиться – ставить цели, планировать и организовывать собственную учебную деятельность;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ситуации успеха для каждого ученика;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дальнейшей успешной социализации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.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</w:p>
    <w:p w:rsidR="00DD76D3" w:rsidRDefault="00DD76D3" w:rsidP="00DD76D3">
      <w:pPr>
        <w:pStyle w:val="Default"/>
        <w:spacing w:line="276" w:lineRule="auto"/>
        <w:ind w:left="-851" w:right="-284" w:firstLine="85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Структура и содержание Портфолио </w:t>
      </w:r>
      <w:proofErr w:type="gramStart"/>
      <w:r>
        <w:rPr>
          <w:b/>
          <w:bCs/>
          <w:sz w:val="28"/>
          <w:szCs w:val="28"/>
        </w:rPr>
        <w:t>обучающегося</w:t>
      </w:r>
      <w:proofErr w:type="gramEnd"/>
      <w:r>
        <w:rPr>
          <w:b/>
          <w:bCs/>
          <w:sz w:val="28"/>
          <w:szCs w:val="28"/>
        </w:rPr>
        <w:t>.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Портфолио представляет собой пакет материалов, позволяющих фиксировать индивидуальные достижения учащегося в различных сферах деятельности. Это документ единого образца, представляющий папку с файловыми вкладышами. Состоит из следующих разделов: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Образовательные достижения.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Участие в проектной и исследовательской деятельности.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Достижения во внеурочной деятельности.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Социальная и творческая активность.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Достижения в освоении междисциплинарных программ.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Мой успех в глазах других. Отзывы.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Мои достижения. Мои планы.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1. Образовательные достижения. Показатели качества учебных достижений включают в себя показатели готовности к обучению и показатели 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программ учебных предметов, программ развивающего обучения, профильного и углублённого уровня. Фактические показатели качества учебных достижений устанавливаются на основе документов, подтверждающих успешность участия в предметных олимпиадах, конкурсах, смотрах.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2. Участие в учебно-исследовательской и проектной деятельности. Раздел включает в себя показатели индивидуальных достижений обучающихся, сформированные в учебное и внеурочное время. Фактические показатели общего компетентностного уровня устанавливаются на основе успешности участия в учебно-исследовательской и проектной деятельности различного уровня.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3. Достижения во внеурочной деятельности. Фактические показатели общего компетентностного уровня устанавливаются на основе посещения кружков, </w:t>
      </w:r>
      <w:r>
        <w:rPr>
          <w:sz w:val="28"/>
          <w:szCs w:val="28"/>
        </w:rPr>
        <w:lastRenderedPageBreak/>
        <w:t xml:space="preserve">секций, участия в соревнованиях, конкурсах творческих работ и технического творчества.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4. Социальная и творческая активность. Фактические показатели устанавливаются на основе участия в органах самоуправления, общественных объединениях, клубах, а также в школьных мероприятиях и концертах.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5. Достижения в освоении междисциплинарных программ. Фактические показатели основываются на критериях оценки, заявленных в четырёх междисциплинарных программах.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6. Мой успех в глазах других. Отзывы. Раздел включает в себя отзывы и рецензии на работы классного руководителя, учителей-предметников, на различные виды деятельности учащегося.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7. Мои достижения. Мои планы. Самоанализ достижений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. Формулирование целей на следующий год.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фиксируются в сводной ведомости. Итоговый балл сводной ведомости результатов формируется как суммарный балл средних баллов по разделам. Итоговый рейтинг служит основанием для поощрения школьника.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На Титульном листе указываются данные об образовательном учреждении, классе, в котором обучается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.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«Приложение» входят: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сертифицированные (документированные) индивидуальные образовательные достижения школьника: копии документов об участии в олимпиадах, конкурсах, социальных проектах и др. мероприятиях (копии выписок, грамот, свидетельств, сертификатов и т.п.</w:t>
      </w:r>
      <w:proofErr w:type="gramEnd"/>
      <w:r>
        <w:rPr>
          <w:sz w:val="28"/>
          <w:szCs w:val="28"/>
        </w:rPr>
        <w:t xml:space="preserve"> («Портфолио документов»);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собрание творческих, исследовательских и проектных работ ученика: текстов, бумажных или электронных документов, фотографий и т.д. </w:t>
      </w:r>
      <w:proofErr w:type="gramStart"/>
      <w:r>
        <w:rPr>
          <w:sz w:val="28"/>
          <w:szCs w:val="28"/>
        </w:rPr>
        <w:t xml:space="preserve">(«Портфолио работ»); </w:t>
      </w:r>
      <w:proofErr w:type="gramEnd"/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характеристики отношения ученика к различным видам деятельности, представленные учителями, родителями, педагогами дополнительного образования, одноклассниками, представителями общественности, анализ самого школьника своей деятельности (тексты заключений, рецензии, отзывы, письма и пр.) («Портфолио отзывов»).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b/>
          <w:bCs/>
          <w:sz w:val="28"/>
          <w:szCs w:val="28"/>
        </w:rPr>
      </w:pPr>
    </w:p>
    <w:p w:rsidR="00DD76D3" w:rsidRDefault="00DD76D3" w:rsidP="00DD76D3">
      <w:pPr>
        <w:pStyle w:val="Default"/>
        <w:spacing w:line="276" w:lineRule="auto"/>
        <w:ind w:left="-851" w:right="-284" w:firstLine="85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Основные направления деятельности по формированию Портфолио.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формировании Портфолио участвуют: обучающиеся, родители (законные представители), классные руководители. </w:t>
      </w:r>
    </w:p>
    <w:p w:rsidR="00DD76D3" w:rsidRP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 w:rsidRPr="00DD76D3">
        <w:rPr>
          <w:sz w:val="28"/>
          <w:szCs w:val="28"/>
        </w:rPr>
        <w:t>4.2</w:t>
      </w:r>
      <w:r w:rsidRPr="00DD76D3">
        <w:rPr>
          <w:bCs/>
          <w:sz w:val="28"/>
          <w:szCs w:val="28"/>
        </w:rPr>
        <w:t xml:space="preserve">. Обучающиеся: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осуществляют заполнение Портфолио;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оформляют Портфолио </w:t>
      </w:r>
      <w:proofErr w:type="gramStart"/>
      <w:r>
        <w:rPr>
          <w:sz w:val="28"/>
          <w:szCs w:val="28"/>
        </w:rPr>
        <w:t>в соответствии с утвержденной в образовательном учреждении структурой в папке с файлами</w:t>
      </w:r>
      <w:proofErr w:type="gramEnd"/>
      <w:r>
        <w:rPr>
          <w:sz w:val="28"/>
          <w:szCs w:val="28"/>
        </w:rPr>
        <w:t xml:space="preserve">;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 оформлении соблюдают систематичность и регулярность ведения Портфолио, достоверность сведений, представленных в Портфолио, аккуратность и эстетичность оформления, разборчивость при ведении записей, целостность и завершенность представленных материалов, наглядность, наличие оглавления, эпиграфа;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могут презентовать содержание своего Портфолио на классном собрании, на родительском собрании, на педагогическом совете, на других общешкольных мероприятиях. </w:t>
      </w:r>
    </w:p>
    <w:p w:rsidR="00DD76D3" w:rsidRP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 w:rsidRPr="00DD76D3">
        <w:rPr>
          <w:sz w:val="28"/>
          <w:szCs w:val="28"/>
        </w:rPr>
        <w:t>4.3</w:t>
      </w:r>
      <w:r w:rsidRPr="00DD76D3">
        <w:rPr>
          <w:bCs/>
          <w:sz w:val="28"/>
          <w:szCs w:val="28"/>
        </w:rPr>
        <w:t xml:space="preserve">. Администрация образовательного учреждения: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разрабатывает и утверждает нормативно-правовую базу, обеспечивающую ведение Портфолио;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создает условия для мотивации педагогов к работе по новой системе оценивания;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общее руководство деятельностью педагогического коллектива по реализации технологии Портфолио в практике работы образовательного учреждения;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работу по реализации в практике работы ОУ технологии Портфолио как метода оценивания индивидуальных достижений обучающихся;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педагогического коллектива по реализации технологии Портфолио в образовательном процессе. </w:t>
      </w:r>
    </w:p>
    <w:p w:rsidR="00DD76D3" w:rsidRP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 w:rsidRPr="00DD76D3">
        <w:rPr>
          <w:sz w:val="28"/>
          <w:szCs w:val="28"/>
        </w:rPr>
        <w:t>4.4</w:t>
      </w:r>
      <w:r w:rsidRPr="00DD76D3">
        <w:rPr>
          <w:bCs/>
          <w:sz w:val="28"/>
          <w:szCs w:val="28"/>
        </w:rPr>
        <w:t xml:space="preserve">. Классный руководитель: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оказывает помощь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 процессе формирования Портфолио;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 информационную, консультативную, диагностическую работу с учащимися и их родителями по формированию Портфолио;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 Портфолио;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наполняемостью и правильностью заполнения Портфолио;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учащихся необходимыми формами, бланками, рекомендациями,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оформляет итоговые документы, табель успеваемости;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воспитательную работу с учащимися, направленную на личностное и профессиональное самоопределение учащихся. </w:t>
      </w:r>
    </w:p>
    <w:p w:rsidR="00DD76D3" w:rsidRP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 w:rsidRPr="00DD76D3">
        <w:rPr>
          <w:sz w:val="28"/>
          <w:szCs w:val="28"/>
        </w:rPr>
        <w:t xml:space="preserve">4.5. </w:t>
      </w:r>
      <w:r w:rsidRPr="00DD76D3">
        <w:rPr>
          <w:bCs/>
          <w:sz w:val="28"/>
          <w:szCs w:val="28"/>
        </w:rPr>
        <w:t xml:space="preserve">Учителя-предметники, педагоги дополнительного образования: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проводят информационную работу с обучающимися и их родителями по формированию Портфолио;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предоставляют учащимся места деятельности для накопления материалов Портфолио;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организуют проведение олимпиад, конкурсов, конференций по предмету или образовательной области, изучение учащимися элективных и факультативных курсов;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разрабатывают и внедряют систему поощрений за урочную и внеурочную деятельность по предмету или образовательной области;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проводят экспертизу представленных работ по предмету;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пишут рецензии, отзывы на учебные работы.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Участие и информация о присвоении призовых мест в конкурсах, олимпиадах, конференциях, соревнованиях должны быть подтверждены документально (грамоты, дипломы, свидетельства, удостоверения т.д.).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Оценка результатов деятельности учащихся осуществляется в соответствии со шкалой баллов Портфолио. </w:t>
      </w:r>
    </w:p>
    <w:p w:rsidR="00DD76D3" w:rsidRDefault="00DD76D3" w:rsidP="00DD76D3">
      <w:pPr>
        <w:pStyle w:val="Default"/>
        <w:spacing w:line="276" w:lineRule="auto"/>
        <w:ind w:left="-851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Итоговый балл Портфолио по результатам обучения на соответствующем уровне образования определяется как совокупный балл по всем видам деятельности учащегося. </w:t>
      </w:r>
    </w:p>
    <w:p w:rsidR="00557873" w:rsidRDefault="00DD76D3" w:rsidP="00DD76D3">
      <w:pPr>
        <w:spacing w:line="276" w:lineRule="auto"/>
        <w:ind w:left="-851" w:right="-284" w:firstLine="851"/>
        <w:jc w:val="both"/>
      </w:pPr>
      <w:r>
        <w:rPr>
          <w:sz w:val="28"/>
          <w:szCs w:val="28"/>
        </w:rPr>
        <w:t>4.9. На основании итогового балла составляется рейтинг выпускников образовательного учреждения.</w:t>
      </w:r>
    </w:p>
    <w:sectPr w:rsidR="00557873" w:rsidSect="0055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0E419E"/>
    <w:multiLevelType w:val="hybridMultilevel"/>
    <w:tmpl w:val="FEA305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E703AC"/>
    <w:multiLevelType w:val="hybridMultilevel"/>
    <w:tmpl w:val="D5D5F0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D76D3"/>
    <w:rsid w:val="00557873"/>
    <w:rsid w:val="009E0F72"/>
    <w:rsid w:val="00DD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7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1448</Words>
  <Characters>8255</Characters>
  <Application>Microsoft Office Word</Application>
  <DocSecurity>0</DocSecurity>
  <Lines>68</Lines>
  <Paragraphs>19</Paragraphs>
  <ScaleCrop>false</ScaleCrop>
  <Company/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2020-06-08T13:07:00Z</dcterms:created>
  <dcterms:modified xsi:type="dcterms:W3CDTF">2020-06-08T13:13:00Z</dcterms:modified>
</cp:coreProperties>
</file>