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04" w:rsidRPr="00CD1040" w:rsidRDefault="00C62104" w:rsidP="00C62104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СОГЛАСОВАНО                                            </w:t>
      </w:r>
      <w:r>
        <w:rPr>
          <w:bCs/>
          <w:sz w:val="28"/>
          <w:szCs w:val="28"/>
        </w:rPr>
        <w:t xml:space="preserve">        </w:t>
      </w:r>
      <w:r w:rsidRPr="00CD1040">
        <w:rPr>
          <w:bCs/>
          <w:sz w:val="28"/>
          <w:szCs w:val="28"/>
        </w:rPr>
        <w:t xml:space="preserve">          УТВЕРЖДЕНО               </w:t>
      </w:r>
    </w:p>
    <w:p w:rsidR="00C62104" w:rsidRPr="00CD1040" w:rsidRDefault="00C62104" w:rsidP="00C62104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на педагогическом совете                                     </w:t>
      </w:r>
      <w:r>
        <w:rPr>
          <w:bCs/>
          <w:sz w:val="28"/>
          <w:szCs w:val="28"/>
        </w:rPr>
        <w:t xml:space="preserve">          </w:t>
      </w:r>
      <w:r w:rsidRPr="00CD1040">
        <w:rPr>
          <w:bCs/>
          <w:sz w:val="28"/>
          <w:szCs w:val="28"/>
        </w:rPr>
        <w:t xml:space="preserve">  приказ №_______</w:t>
      </w:r>
    </w:p>
    <w:p w:rsidR="00C62104" w:rsidRPr="00CD1040" w:rsidRDefault="00C62104" w:rsidP="00C62104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протокол №____                                                  </w:t>
      </w:r>
      <w:r>
        <w:rPr>
          <w:bCs/>
          <w:sz w:val="28"/>
          <w:szCs w:val="28"/>
        </w:rPr>
        <w:t xml:space="preserve">            от «____»_______2020</w:t>
      </w:r>
      <w:r w:rsidRPr="00CD1040">
        <w:rPr>
          <w:bCs/>
          <w:sz w:val="28"/>
          <w:szCs w:val="28"/>
        </w:rPr>
        <w:t xml:space="preserve"> г.                                       </w:t>
      </w:r>
    </w:p>
    <w:p w:rsidR="00C62104" w:rsidRPr="00CD1040" w:rsidRDefault="00C62104" w:rsidP="00C6210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«____»___________2020</w:t>
      </w:r>
      <w:r w:rsidRPr="00CD1040">
        <w:rPr>
          <w:bCs/>
          <w:sz w:val="28"/>
          <w:szCs w:val="28"/>
        </w:rPr>
        <w:t xml:space="preserve"> г.                               </w:t>
      </w:r>
      <w:r>
        <w:rPr>
          <w:bCs/>
          <w:sz w:val="28"/>
          <w:szCs w:val="28"/>
        </w:rPr>
        <w:t xml:space="preserve">  </w:t>
      </w:r>
      <w:r w:rsidRPr="00CD1040">
        <w:rPr>
          <w:bCs/>
          <w:sz w:val="28"/>
          <w:szCs w:val="28"/>
        </w:rPr>
        <w:t>Директор МОБУ СОШ №15</w:t>
      </w:r>
    </w:p>
    <w:p w:rsidR="00C62104" w:rsidRPr="00CD1040" w:rsidRDefault="00C62104" w:rsidP="00C62104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CD1040">
        <w:rPr>
          <w:bCs/>
          <w:sz w:val="28"/>
          <w:szCs w:val="28"/>
        </w:rPr>
        <w:t xml:space="preserve"> ______ О.Ю. Могильникова</w:t>
      </w:r>
    </w:p>
    <w:p w:rsidR="00C62104" w:rsidRDefault="00C62104" w:rsidP="00C62104">
      <w:pPr>
        <w:jc w:val="center"/>
        <w:rPr>
          <w:b/>
        </w:rPr>
      </w:pPr>
    </w:p>
    <w:p w:rsidR="00C62104" w:rsidRDefault="00C62104" w:rsidP="00C62104">
      <w:pPr>
        <w:spacing w:line="276" w:lineRule="auto"/>
        <w:jc w:val="center"/>
        <w:rPr>
          <w:b/>
          <w:sz w:val="28"/>
          <w:szCs w:val="28"/>
        </w:rPr>
      </w:pPr>
    </w:p>
    <w:p w:rsidR="00CC0ACA" w:rsidRDefault="00CC0ACA" w:rsidP="00C62104">
      <w:pPr>
        <w:spacing w:line="276" w:lineRule="auto"/>
        <w:jc w:val="center"/>
        <w:rPr>
          <w:b/>
          <w:sz w:val="28"/>
          <w:szCs w:val="28"/>
        </w:rPr>
      </w:pPr>
    </w:p>
    <w:p w:rsidR="00CC0ACA" w:rsidRDefault="00CC0ACA" w:rsidP="00C62104">
      <w:pPr>
        <w:spacing w:line="276" w:lineRule="auto"/>
        <w:jc w:val="center"/>
        <w:rPr>
          <w:b/>
          <w:sz w:val="28"/>
          <w:szCs w:val="28"/>
        </w:rPr>
      </w:pPr>
    </w:p>
    <w:p w:rsidR="00C62104" w:rsidRPr="001F0DD5" w:rsidRDefault="00C62104" w:rsidP="00C62104">
      <w:pPr>
        <w:spacing w:line="276" w:lineRule="auto"/>
        <w:jc w:val="center"/>
        <w:rPr>
          <w:b/>
          <w:sz w:val="28"/>
          <w:szCs w:val="28"/>
        </w:rPr>
      </w:pPr>
      <w:r w:rsidRPr="001F0DD5">
        <w:rPr>
          <w:b/>
          <w:sz w:val="28"/>
          <w:szCs w:val="28"/>
        </w:rPr>
        <w:t>ПОЛОЖЕНИЕ</w:t>
      </w:r>
    </w:p>
    <w:p w:rsidR="00C62104" w:rsidRPr="001F0DD5" w:rsidRDefault="00C62104" w:rsidP="00C62104">
      <w:pPr>
        <w:spacing w:line="276" w:lineRule="auto"/>
        <w:jc w:val="center"/>
        <w:rPr>
          <w:b/>
          <w:sz w:val="28"/>
          <w:szCs w:val="28"/>
        </w:rPr>
      </w:pPr>
      <w:r w:rsidRPr="001F0DD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рабочей программе по предмету</w:t>
      </w:r>
    </w:p>
    <w:p w:rsidR="00C62104" w:rsidRDefault="00C62104" w:rsidP="00C621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учителя-предметника</w:t>
      </w:r>
    </w:p>
    <w:p w:rsidR="00C62104" w:rsidRDefault="00C62104" w:rsidP="00C62104">
      <w:pPr>
        <w:spacing w:line="276" w:lineRule="auto"/>
        <w:jc w:val="center"/>
        <w:rPr>
          <w:b/>
          <w:sz w:val="28"/>
          <w:szCs w:val="28"/>
        </w:rPr>
      </w:pPr>
      <w:r w:rsidRPr="001F0D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МОБУ СОШ №15 с. Красный Яр</w:t>
      </w:r>
    </w:p>
    <w:p w:rsidR="00C62104" w:rsidRDefault="00C62104" w:rsidP="00C621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района</w:t>
      </w:r>
    </w:p>
    <w:p w:rsidR="00C62104" w:rsidRPr="001F0DD5" w:rsidRDefault="00C62104" w:rsidP="00C62104">
      <w:pPr>
        <w:spacing w:line="276" w:lineRule="auto"/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(ФГОС НОО, ФГОС ООО, ФГОС СОО)</w:t>
      </w:r>
    </w:p>
    <w:p w:rsidR="00C62104" w:rsidRDefault="00C62104" w:rsidP="00C62104">
      <w:pPr>
        <w:pStyle w:val="Default"/>
        <w:jc w:val="both"/>
        <w:rPr>
          <w:b/>
          <w:bCs/>
          <w:sz w:val="28"/>
          <w:szCs w:val="28"/>
        </w:rPr>
      </w:pPr>
    </w:p>
    <w:p w:rsidR="00C62104" w:rsidRPr="00C62104" w:rsidRDefault="00C62104" w:rsidP="00C62104">
      <w:pPr>
        <w:pStyle w:val="Default"/>
        <w:jc w:val="center"/>
        <w:rPr>
          <w:sz w:val="28"/>
          <w:szCs w:val="28"/>
        </w:rPr>
      </w:pPr>
      <w:r w:rsidRPr="00C62104">
        <w:rPr>
          <w:b/>
          <w:bCs/>
          <w:sz w:val="28"/>
          <w:szCs w:val="28"/>
        </w:rPr>
        <w:t>1. Общие положения</w:t>
      </w:r>
      <w:r w:rsidR="00CC0ACA">
        <w:rPr>
          <w:b/>
          <w:bCs/>
          <w:sz w:val="28"/>
          <w:szCs w:val="28"/>
        </w:rPr>
        <w:t>.</w:t>
      </w:r>
    </w:p>
    <w:p w:rsidR="00C62104" w:rsidRPr="00C62104" w:rsidRDefault="00C62104" w:rsidP="00CC0ACA">
      <w:pPr>
        <w:pStyle w:val="Default"/>
        <w:spacing w:after="25" w:line="276" w:lineRule="auto"/>
        <w:jc w:val="both"/>
        <w:rPr>
          <w:sz w:val="28"/>
          <w:szCs w:val="28"/>
        </w:rPr>
      </w:pPr>
      <w:r w:rsidRPr="00C62104">
        <w:rPr>
          <w:b/>
          <w:bCs/>
          <w:sz w:val="28"/>
          <w:szCs w:val="28"/>
        </w:rPr>
        <w:t xml:space="preserve">1.1. </w:t>
      </w:r>
      <w:r w:rsidRPr="00C62104">
        <w:rPr>
          <w:sz w:val="28"/>
          <w:szCs w:val="28"/>
        </w:rPr>
        <w:t xml:space="preserve">Настоящее Положение разработано в соответствии с законом РФ от 29.12.2012 </w:t>
      </w:r>
      <w:proofErr w:type="gramStart"/>
      <w:r w:rsidRPr="00C62104">
        <w:rPr>
          <w:sz w:val="28"/>
          <w:szCs w:val="28"/>
        </w:rPr>
        <w:t>№ 273-ФЗ «Об образовании в Российской Федерации»,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17.05.2012</w:t>
      </w:r>
      <w:r w:rsidRPr="00C6210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413</w:t>
      </w:r>
      <w:r w:rsidRPr="00C62104">
        <w:rPr>
          <w:sz w:val="28"/>
          <w:szCs w:val="28"/>
        </w:rPr>
        <w:t xml:space="preserve"> «Об утверждении</w:t>
      </w:r>
      <w:proofErr w:type="gramEnd"/>
      <w:r w:rsidRPr="00C62104">
        <w:rPr>
          <w:sz w:val="28"/>
          <w:szCs w:val="28"/>
        </w:rPr>
        <w:t xml:space="preserve"> федерального государственного образовательного стандарта </w:t>
      </w:r>
      <w:r>
        <w:rPr>
          <w:sz w:val="28"/>
          <w:szCs w:val="28"/>
        </w:rPr>
        <w:t>среднего</w:t>
      </w:r>
      <w:r w:rsidRPr="00C62104">
        <w:rPr>
          <w:sz w:val="28"/>
          <w:szCs w:val="28"/>
        </w:rPr>
        <w:t xml:space="preserve"> общего образования», Уставом МОБУ СОШ № 1</w:t>
      </w:r>
      <w:r>
        <w:rPr>
          <w:sz w:val="28"/>
          <w:szCs w:val="28"/>
        </w:rPr>
        <w:t>5</w:t>
      </w:r>
      <w:r w:rsidRPr="00C62104">
        <w:rPr>
          <w:sz w:val="28"/>
          <w:szCs w:val="28"/>
        </w:rPr>
        <w:t xml:space="preserve"> Пожарского муниципального района и регламентирует порядок разработки и реализации рабочих программ педагогов.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b/>
          <w:bCs/>
          <w:sz w:val="28"/>
          <w:szCs w:val="28"/>
        </w:rPr>
        <w:t xml:space="preserve">1.2. </w:t>
      </w:r>
      <w:r w:rsidRPr="00C62104">
        <w:rPr>
          <w:sz w:val="28"/>
          <w:szCs w:val="28"/>
        </w:rPr>
        <w:t xml:space="preserve">Рабочая программа по учебному предмету – это нормативно-правовой документ, который является составной частью образовательной программы школы и учитывает: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требования Федерального государственного образовательного стандарта;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требования к планируемым результатам обучения выпускников;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требования к содержанию учебных программ;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принцип преемственности общеобразовательных программ;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объём часов учебной нагрузки, определённый учебным планом школы;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цели и задачи образовательной программы школы;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когнитивные особенности и познавательные интересы учащихся;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выбор педагогом комплекта учебно-методического обеспечения;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lastRenderedPageBreak/>
        <w:t xml:space="preserve">- особенности </w:t>
      </w:r>
      <w:proofErr w:type="gramStart"/>
      <w:r w:rsidRPr="00C62104">
        <w:rPr>
          <w:sz w:val="28"/>
          <w:szCs w:val="28"/>
        </w:rPr>
        <w:t>обучающихся</w:t>
      </w:r>
      <w:proofErr w:type="gramEnd"/>
      <w:r w:rsidRPr="00C62104">
        <w:rPr>
          <w:sz w:val="28"/>
          <w:szCs w:val="28"/>
        </w:rPr>
        <w:t xml:space="preserve"> конкретного класса (углублённый, базовый или профильный).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b/>
          <w:bCs/>
          <w:sz w:val="28"/>
          <w:szCs w:val="28"/>
        </w:rPr>
        <w:t xml:space="preserve">1.3. </w:t>
      </w:r>
      <w:r w:rsidRPr="00C62104">
        <w:rPr>
          <w:sz w:val="28"/>
          <w:szCs w:val="28"/>
        </w:rPr>
        <w:t xml:space="preserve">Рабочая программа разрабатывается на основе: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>- Федерального государственного образовательного стандарта начального общего образования (для 1</w:t>
      </w:r>
      <w:r>
        <w:rPr>
          <w:sz w:val="28"/>
          <w:szCs w:val="28"/>
        </w:rPr>
        <w:t xml:space="preserve"> </w:t>
      </w:r>
      <w:r w:rsidRPr="00C62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2104">
        <w:rPr>
          <w:sz w:val="28"/>
          <w:szCs w:val="28"/>
        </w:rPr>
        <w:t xml:space="preserve">4 классов); </w:t>
      </w:r>
    </w:p>
    <w:p w:rsid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>- Федерального государственного образовательного стандарта основного общего образования (5</w:t>
      </w:r>
      <w:r>
        <w:rPr>
          <w:sz w:val="28"/>
          <w:szCs w:val="28"/>
        </w:rPr>
        <w:t xml:space="preserve"> </w:t>
      </w:r>
      <w:r w:rsidRPr="00C62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2104">
        <w:rPr>
          <w:sz w:val="28"/>
          <w:szCs w:val="28"/>
        </w:rPr>
        <w:t xml:space="preserve">9 классы);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Федерального государственного образовательного стандарта </w:t>
      </w:r>
      <w:r>
        <w:rPr>
          <w:sz w:val="28"/>
          <w:szCs w:val="28"/>
        </w:rPr>
        <w:t xml:space="preserve">среднего </w:t>
      </w:r>
      <w:r w:rsidRPr="00C6210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 (10</w:t>
      </w:r>
      <w:r w:rsidRPr="00C62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-11 </w:t>
      </w:r>
      <w:r w:rsidRPr="00C62104">
        <w:rPr>
          <w:sz w:val="28"/>
          <w:szCs w:val="28"/>
        </w:rPr>
        <w:t xml:space="preserve">классы);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>- основной образовательной программы начального общего образования (1</w:t>
      </w:r>
      <w:r>
        <w:rPr>
          <w:sz w:val="28"/>
          <w:szCs w:val="28"/>
        </w:rPr>
        <w:t xml:space="preserve"> </w:t>
      </w:r>
      <w:r w:rsidRPr="00C62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2104">
        <w:rPr>
          <w:sz w:val="28"/>
          <w:szCs w:val="28"/>
        </w:rPr>
        <w:t xml:space="preserve">4 классы); </w:t>
      </w:r>
    </w:p>
    <w:p w:rsid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>- основной образовательной программы основного общего образования (5</w:t>
      </w:r>
      <w:r>
        <w:rPr>
          <w:sz w:val="28"/>
          <w:szCs w:val="28"/>
        </w:rPr>
        <w:t xml:space="preserve"> </w:t>
      </w:r>
      <w:r w:rsidRPr="00C62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2104">
        <w:rPr>
          <w:sz w:val="28"/>
          <w:szCs w:val="28"/>
        </w:rPr>
        <w:t xml:space="preserve">9 классы);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>- основной образовательной программы основного общего образования</w:t>
      </w:r>
      <w:r>
        <w:rPr>
          <w:sz w:val="28"/>
          <w:szCs w:val="28"/>
        </w:rPr>
        <w:t xml:space="preserve"> (10 - 11</w:t>
      </w:r>
      <w:r w:rsidRPr="00C62104">
        <w:rPr>
          <w:sz w:val="28"/>
          <w:szCs w:val="28"/>
        </w:rPr>
        <w:t xml:space="preserve"> классы);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примерной программы дисциплины, утверждённой Министерством образования и науки РФ (авторской программы, прошедшей экспертизу и апробацию); </w:t>
      </w:r>
    </w:p>
    <w:p w:rsidR="00C62104" w:rsidRDefault="00C62104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62104">
        <w:rPr>
          <w:sz w:val="28"/>
          <w:szCs w:val="28"/>
        </w:rPr>
        <w:t xml:space="preserve">- федерального перечня учебников.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b/>
          <w:bCs/>
          <w:color w:val="auto"/>
          <w:sz w:val="28"/>
          <w:szCs w:val="28"/>
        </w:rPr>
        <w:t xml:space="preserve">1.4. </w:t>
      </w:r>
      <w:r w:rsidRPr="00C62104">
        <w:rPr>
          <w:color w:val="auto"/>
          <w:sz w:val="28"/>
          <w:szCs w:val="28"/>
        </w:rPr>
        <w:t xml:space="preserve">Рабочая программа составляется педагогом по конкретному предмету на учебный год.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b/>
          <w:bCs/>
          <w:color w:val="auto"/>
          <w:sz w:val="28"/>
          <w:szCs w:val="28"/>
        </w:rPr>
        <w:t xml:space="preserve">1.5. </w:t>
      </w:r>
      <w:r w:rsidRPr="00C62104">
        <w:rPr>
          <w:color w:val="auto"/>
          <w:sz w:val="28"/>
          <w:szCs w:val="28"/>
        </w:rPr>
        <w:t xml:space="preserve">Функции рабочей программы: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нормативная, то есть является документом, обязательным для выполнения в полном объёме;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оценочная, то есть выявляет уровни усвоения элементов содержания, объекты контроля и критерии оценки уровня обученности учащихся. </w:t>
      </w:r>
    </w:p>
    <w:p w:rsidR="00C62104" w:rsidRDefault="00C62104" w:rsidP="00CC0ACA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C62104" w:rsidRPr="00C62104" w:rsidRDefault="00C62104" w:rsidP="00CC0AC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C62104">
        <w:rPr>
          <w:b/>
          <w:bCs/>
          <w:color w:val="auto"/>
          <w:sz w:val="28"/>
          <w:szCs w:val="28"/>
        </w:rPr>
        <w:t>2. Структура и составляющие рабочей программы</w:t>
      </w:r>
      <w:r w:rsidR="00CC0ACA">
        <w:rPr>
          <w:b/>
          <w:bCs/>
          <w:color w:val="auto"/>
          <w:sz w:val="28"/>
          <w:szCs w:val="28"/>
        </w:rPr>
        <w:t>.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b/>
          <w:bCs/>
          <w:color w:val="auto"/>
          <w:sz w:val="28"/>
          <w:szCs w:val="28"/>
        </w:rPr>
        <w:t xml:space="preserve">2.1. </w:t>
      </w:r>
      <w:r w:rsidRPr="00C62104">
        <w:rPr>
          <w:color w:val="auto"/>
          <w:sz w:val="28"/>
          <w:szCs w:val="28"/>
        </w:rPr>
        <w:t xml:space="preserve">Структура рабочей программы содержит разделы: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титульный лист;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пояснительная записка;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общая характеристика учебного предмета, курса;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lastRenderedPageBreak/>
        <w:t xml:space="preserve">- описание места учебного предмета, курса в учебном плане;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описание ценностных ориентиров содержания учебного предмета;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личностные, метапредметные и предметные результаты освоения конкретного учебного предмета, курса;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содержание учебного предмета, курса;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тематическое планирование с определением основных видов учебной деятельности обучающихся;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описание материально-технического обеспечения образовательного процесса.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b/>
          <w:bCs/>
          <w:color w:val="auto"/>
          <w:sz w:val="28"/>
          <w:szCs w:val="28"/>
        </w:rPr>
        <w:t xml:space="preserve">2.2. </w:t>
      </w:r>
      <w:r w:rsidRPr="00C62104">
        <w:rPr>
          <w:color w:val="auto"/>
          <w:sz w:val="28"/>
          <w:szCs w:val="28"/>
        </w:rPr>
        <w:t xml:space="preserve">Титульный лист содержит следующие сведения: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наименование учебного заведения;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предмет;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класс;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учебный год; </w:t>
      </w:r>
    </w:p>
    <w:p w:rsid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ФИО составителя, должность, категория;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информация о рассмотрении, принятии и утверждении рабочей программы на заседании школьного методического объединения;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информация о согласовании программы с заместителем директора по учебно-воспитательной работе;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информация об утверждении программы директором школы.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b/>
          <w:bCs/>
          <w:color w:val="auto"/>
          <w:sz w:val="28"/>
          <w:szCs w:val="28"/>
        </w:rPr>
        <w:t xml:space="preserve">2.3. </w:t>
      </w:r>
      <w:r w:rsidRPr="00C62104">
        <w:rPr>
          <w:color w:val="auto"/>
          <w:sz w:val="28"/>
          <w:szCs w:val="28"/>
        </w:rPr>
        <w:t>Пояснительная записка</w:t>
      </w:r>
      <w:r>
        <w:rPr>
          <w:color w:val="auto"/>
          <w:sz w:val="28"/>
          <w:szCs w:val="28"/>
        </w:rPr>
        <w:t>.</w:t>
      </w:r>
    </w:p>
    <w:p w:rsidR="00CC0ACA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>В Пояснительной записке указывается примерная или авторская программа, на основе которой составлена данная программа, конкретизируются общие цели и задачи образования с учётом специфики учебного предмета, даётся общая характеристика учебного предмета, описание места учебного предмета в учебном плане, описание ценностных ориентиров содержания учебного предмета, планируемые результаты изучения учебного предмета</w:t>
      </w:r>
      <w:r w:rsidR="00CC0ACA">
        <w:rPr>
          <w:color w:val="auto"/>
          <w:sz w:val="28"/>
          <w:szCs w:val="28"/>
        </w:rPr>
        <w:t>.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b/>
          <w:bCs/>
          <w:color w:val="auto"/>
          <w:sz w:val="28"/>
          <w:szCs w:val="28"/>
        </w:rPr>
        <w:t xml:space="preserve">2.4. </w:t>
      </w:r>
      <w:r w:rsidRPr="00C62104">
        <w:rPr>
          <w:color w:val="auto"/>
          <w:sz w:val="28"/>
          <w:szCs w:val="28"/>
        </w:rPr>
        <w:t>Тематическое планир</w:t>
      </w:r>
      <w:r w:rsidR="00CC0ACA">
        <w:rPr>
          <w:color w:val="auto"/>
          <w:sz w:val="28"/>
          <w:szCs w:val="28"/>
        </w:rPr>
        <w:t>ование.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Развёрнутое календарно-тематическое планирование предполагает: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перечень разделов, тем;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последовательность их изучения;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указание количества часов, планируемых на изучение разделов и тем;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указание характеристик основных видов деятельности учащихся и личностных, метапредметных и предметных результатов, формирование УУД (ФГОС) к каждой теме; </w:t>
      </w:r>
    </w:p>
    <w:p w:rsidR="00C62104" w:rsidRP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указание характеристик основных видов деятельности учащихся и планируемых результатов к каждой теме; </w:t>
      </w:r>
    </w:p>
    <w:p w:rsidR="00C62104" w:rsidRDefault="00C62104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62104">
        <w:rPr>
          <w:color w:val="auto"/>
          <w:sz w:val="28"/>
          <w:szCs w:val="28"/>
        </w:rPr>
        <w:t xml:space="preserve">- формы и методы контроля. </w:t>
      </w:r>
    </w:p>
    <w:p w:rsidR="00CC0ACA" w:rsidRDefault="00CC0ACA" w:rsidP="00CC0ACA">
      <w:pPr>
        <w:spacing w:line="276" w:lineRule="auto"/>
        <w:jc w:val="both"/>
        <w:rPr>
          <w:sz w:val="28"/>
          <w:szCs w:val="28"/>
        </w:rPr>
      </w:pPr>
    </w:p>
    <w:p w:rsidR="00CC0ACA" w:rsidRDefault="00CC0ACA" w:rsidP="00CC0ACA">
      <w:pPr>
        <w:spacing w:line="276" w:lineRule="auto"/>
        <w:jc w:val="both"/>
        <w:rPr>
          <w:sz w:val="28"/>
          <w:szCs w:val="28"/>
        </w:rPr>
      </w:pPr>
    </w:p>
    <w:p w:rsidR="00CC0ACA" w:rsidRDefault="00CC0ACA" w:rsidP="00CC0A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составляется по следующей форме:</w:t>
      </w:r>
    </w:p>
    <w:tbl>
      <w:tblPr>
        <w:tblStyle w:val="a3"/>
        <w:tblW w:w="11199" w:type="dxa"/>
        <w:tblInd w:w="-459" w:type="dxa"/>
        <w:tblLayout w:type="fixed"/>
        <w:tblLook w:val="04A0"/>
      </w:tblPr>
      <w:tblGrid>
        <w:gridCol w:w="484"/>
        <w:gridCol w:w="1965"/>
        <w:gridCol w:w="1191"/>
        <w:gridCol w:w="778"/>
        <w:gridCol w:w="1812"/>
        <w:gridCol w:w="1556"/>
        <w:gridCol w:w="1083"/>
        <w:gridCol w:w="778"/>
        <w:gridCol w:w="1552"/>
      </w:tblGrid>
      <w:tr w:rsidR="00CC0ACA" w:rsidTr="00CC0ACA">
        <w:tc>
          <w:tcPr>
            <w:tcW w:w="484" w:type="dxa"/>
          </w:tcPr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CC0ACA" w:rsidRDefault="00CC0ACA" w:rsidP="00CC0A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курса, тем уроков</w:t>
            </w:r>
          </w:p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CC0ACA" w:rsidRDefault="00CC0ACA" w:rsidP="00CC0ACA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Количе-ство</w:t>
            </w:r>
            <w:proofErr w:type="gramEnd"/>
          </w:p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778" w:type="dxa"/>
          </w:tcPr>
          <w:p w:rsidR="00CC0ACA" w:rsidRDefault="00CC0ACA" w:rsidP="00CC0A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CC0ACA" w:rsidRDefault="00CC0ACA" w:rsidP="00CC0ACA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Характерис-тика</w:t>
            </w:r>
            <w:proofErr w:type="gramEnd"/>
            <w:r>
              <w:rPr>
                <w:sz w:val="28"/>
                <w:szCs w:val="28"/>
              </w:rPr>
              <w:t xml:space="preserve"> основных видов деятельности учащихся</w:t>
            </w:r>
          </w:p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CC0ACA" w:rsidRDefault="00CC0ACA" w:rsidP="00CC0ACA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Планиру-емые</w:t>
            </w:r>
            <w:proofErr w:type="gramEnd"/>
            <w:r>
              <w:rPr>
                <w:sz w:val="28"/>
                <w:szCs w:val="28"/>
              </w:rPr>
              <w:t xml:space="preserve"> результаты (УУД)</w:t>
            </w:r>
          </w:p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CC0ACA" w:rsidRDefault="00CC0ACA" w:rsidP="00CC0A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  <w:proofErr w:type="gramStart"/>
            <w:r>
              <w:rPr>
                <w:sz w:val="28"/>
                <w:szCs w:val="28"/>
              </w:rPr>
              <w:t>конт-роля</w:t>
            </w:r>
            <w:proofErr w:type="gramEnd"/>
          </w:p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552" w:type="dxa"/>
          </w:tcPr>
          <w:p w:rsidR="00CC0ACA" w:rsidRDefault="00CC0ACA" w:rsidP="00CC0A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Корректи-ровка</w:t>
            </w:r>
            <w:proofErr w:type="gramEnd"/>
          </w:p>
        </w:tc>
      </w:tr>
      <w:tr w:rsidR="00CC0ACA" w:rsidTr="00D14B9C">
        <w:tc>
          <w:tcPr>
            <w:tcW w:w="11199" w:type="dxa"/>
            <w:gridSpan w:val="9"/>
          </w:tcPr>
          <w:p w:rsidR="00CC0ACA" w:rsidRDefault="00CC0ACA" w:rsidP="00CC0A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 (с указанием часов)</w:t>
            </w:r>
          </w:p>
        </w:tc>
      </w:tr>
      <w:tr w:rsidR="00CC0ACA" w:rsidTr="00CC0ACA">
        <w:tc>
          <w:tcPr>
            <w:tcW w:w="484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CC0ACA" w:rsidRDefault="00CC0ACA" w:rsidP="00C62104">
            <w:pPr>
              <w:jc w:val="both"/>
              <w:rPr>
                <w:sz w:val="28"/>
                <w:szCs w:val="28"/>
              </w:rPr>
            </w:pPr>
          </w:p>
        </w:tc>
      </w:tr>
    </w:tbl>
    <w:p w:rsidR="00CC0ACA" w:rsidRDefault="00CC0ACA" w:rsidP="00CC0ACA">
      <w:pPr>
        <w:pStyle w:val="Default"/>
      </w:pP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b/>
          <w:bCs/>
          <w:sz w:val="28"/>
          <w:szCs w:val="28"/>
        </w:rPr>
        <w:t xml:space="preserve">2.5. </w:t>
      </w:r>
      <w:r w:rsidRPr="00CC0ACA">
        <w:rPr>
          <w:sz w:val="28"/>
          <w:szCs w:val="28"/>
        </w:rPr>
        <w:t>Учебно-методическое обеспечение</w:t>
      </w:r>
      <w:r>
        <w:rPr>
          <w:sz w:val="28"/>
          <w:szCs w:val="28"/>
        </w:rPr>
        <w:t>.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Раздел содержит: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перечень методических и учебных пособий для учителя и обучающихся;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оборудования и приборы, используемые педагогом при изучении определённых тем курса;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CC0ACA">
        <w:rPr>
          <w:sz w:val="28"/>
          <w:szCs w:val="28"/>
        </w:rPr>
        <w:t xml:space="preserve">- перечень дополнительной литературы (учебники, учебные пособия, сборники упражнений и задач, контрольных заданий, тестов, практических работ и лабораторных практикумов, хрестоматии, справочные пособия, словари); </w:t>
      </w:r>
      <w:proofErr w:type="gramEnd"/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перечень наглядных материалов (альбомы, атласы, карты, таблицы), необходимых для реализации рабочей программы;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перечень электронных образовательных ресурсов (диски, обучающие программы, тренажёры);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перечень интернет-сайтов (ссылки на них), материал с которых будет использован в образовательном процессе.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Литература оформляется в соответствии с ГОСТом: элементы описания каждого произведения или материала производятся в алфавитном порядке и соответствуют требованиям к библиографическому описанию.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b/>
          <w:bCs/>
          <w:sz w:val="28"/>
          <w:szCs w:val="28"/>
        </w:rPr>
        <w:t xml:space="preserve">2.6. </w:t>
      </w:r>
      <w:r w:rsidRPr="00CC0ACA">
        <w:rPr>
          <w:sz w:val="28"/>
          <w:szCs w:val="28"/>
        </w:rPr>
        <w:t>Приложения к рабочей программ</w:t>
      </w:r>
      <w:r w:rsidR="00930035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Рабочая программа может содержать следующие приложения: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содержание итоговых форм контроля, приведённых в тематическом планировании;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лабораторные (практические) работы;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тексты проверочных, самостоятельных работ;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>- списки тем ре</w:t>
      </w:r>
      <w:r w:rsidR="00930035">
        <w:rPr>
          <w:sz w:val="28"/>
          <w:szCs w:val="28"/>
        </w:rPr>
        <w:t>фератов, эссе, проектов</w:t>
      </w:r>
      <w:r w:rsidRPr="00CC0ACA">
        <w:rPr>
          <w:sz w:val="28"/>
          <w:szCs w:val="28"/>
        </w:rPr>
        <w:t xml:space="preserve">, творческих, исследовательских работ и т.д.; </w:t>
      </w:r>
    </w:p>
    <w:p w:rsid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  <w:r w:rsidRPr="00CC0ACA">
        <w:rPr>
          <w:sz w:val="28"/>
          <w:szCs w:val="28"/>
        </w:rPr>
        <w:t xml:space="preserve">- методические рекомендации. 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sz w:val="28"/>
          <w:szCs w:val="28"/>
        </w:rPr>
      </w:pPr>
    </w:p>
    <w:p w:rsidR="00CC0ACA" w:rsidRPr="00CC0ACA" w:rsidRDefault="00CC0ACA" w:rsidP="00CC0ACA">
      <w:pPr>
        <w:pStyle w:val="Default"/>
        <w:spacing w:line="276" w:lineRule="auto"/>
        <w:jc w:val="center"/>
        <w:rPr>
          <w:sz w:val="28"/>
          <w:szCs w:val="28"/>
        </w:rPr>
      </w:pPr>
      <w:r w:rsidRPr="00CC0ACA">
        <w:rPr>
          <w:b/>
          <w:bCs/>
          <w:sz w:val="28"/>
          <w:szCs w:val="28"/>
        </w:rPr>
        <w:t>3. Требования к оформлению рабочей программы</w:t>
      </w:r>
      <w:r>
        <w:rPr>
          <w:b/>
          <w:bCs/>
          <w:sz w:val="28"/>
          <w:szCs w:val="28"/>
        </w:rPr>
        <w:t>.</w:t>
      </w:r>
    </w:p>
    <w:p w:rsidR="00CC0ACA" w:rsidRPr="00CC0ACA" w:rsidRDefault="00CC0ACA" w:rsidP="00CC0A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C0ACA">
        <w:rPr>
          <w:sz w:val="28"/>
          <w:szCs w:val="28"/>
        </w:rPr>
        <w:t xml:space="preserve">Текст набирается шрифтом Times New Roman, обычным начертанием, размер 12-14, одинарный межстрочный интервал, переносы в тексте не ставятся, выравнивание по ширине, абзац (отступ) 1–1,2 см, поля со всех сторон 2 см; центровка заголовков и </w:t>
      </w:r>
      <w:r w:rsidRPr="00CC0ACA">
        <w:rPr>
          <w:sz w:val="28"/>
          <w:szCs w:val="28"/>
        </w:rPr>
        <w:lastRenderedPageBreak/>
        <w:t>абзацы в тексте выполняются при помощи средств Word, листы формата А</w:t>
      </w:r>
      <w:proofErr w:type="gramStart"/>
      <w:r w:rsidRPr="00CC0ACA">
        <w:rPr>
          <w:sz w:val="28"/>
          <w:szCs w:val="28"/>
        </w:rPr>
        <w:t>4</w:t>
      </w:r>
      <w:proofErr w:type="gramEnd"/>
      <w:r w:rsidRPr="00CC0ACA">
        <w:rPr>
          <w:sz w:val="28"/>
          <w:szCs w:val="28"/>
        </w:rPr>
        <w:t xml:space="preserve">. Таблицы и рисунки вставляются непосредственно в текст. </w:t>
      </w:r>
    </w:p>
    <w:p w:rsidR="00CC0ACA" w:rsidRDefault="00CC0ACA" w:rsidP="00CC0ACA">
      <w:pPr>
        <w:pStyle w:val="Default"/>
        <w:rPr>
          <w:b/>
          <w:bCs/>
          <w:color w:val="auto"/>
          <w:sz w:val="28"/>
          <w:szCs w:val="28"/>
        </w:rPr>
      </w:pPr>
    </w:p>
    <w:p w:rsidR="00CC0ACA" w:rsidRPr="00CC0ACA" w:rsidRDefault="00CC0ACA" w:rsidP="00CC0ACA">
      <w:pPr>
        <w:pStyle w:val="Default"/>
        <w:jc w:val="center"/>
        <w:rPr>
          <w:color w:val="auto"/>
          <w:sz w:val="28"/>
          <w:szCs w:val="28"/>
        </w:rPr>
      </w:pPr>
      <w:r w:rsidRPr="00CC0ACA">
        <w:rPr>
          <w:b/>
          <w:bCs/>
          <w:color w:val="auto"/>
          <w:sz w:val="28"/>
          <w:szCs w:val="28"/>
        </w:rPr>
        <w:t xml:space="preserve">4. Порядок введения в действие, </w:t>
      </w:r>
      <w:proofErr w:type="gramStart"/>
      <w:r w:rsidRPr="00CC0ACA">
        <w:rPr>
          <w:b/>
          <w:bCs/>
          <w:color w:val="auto"/>
          <w:sz w:val="28"/>
          <w:szCs w:val="28"/>
        </w:rPr>
        <w:t>контроль за</w:t>
      </w:r>
      <w:proofErr w:type="gramEnd"/>
      <w:r w:rsidRPr="00CC0ACA">
        <w:rPr>
          <w:b/>
          <w:bCs/>
          <w:color w:val="auto"/>
          <w:sz w:val="28"/>
          <w:szCs w:val="28"/>
        </w:rPr>
        <w:t xml:space="preserve"> реализацией</w:t>
      </w:r>
    </w:p>
    <w:p w:rsidR="00CC0ACA" w:rsidRDefault="00CC0ACA" w:rsidP="00CC0AC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0ACA">
        <w:rPr>
          <w:b/>
          <w:bCs/>
          <w:color w:val="auto"/>
          <w:sz w:val="28"/>
          <w:szCs w:val="28"/>
        </w:rPr>
        <w:t>рабочей программы педагога</w:t>
      </w:r>
      <w:r>
        <w:rPr>
          <w:b/>
          <w:bCs/>
          <w:color w:val="auto"/>
          <w:sz w:val="28"/>
          <w:szCs w:val="28"/>
        </w:rPr>
        <w:t>.</w:t>
      </w:r>
    </w:p>
    <w:p w:rsidR="00CC0ACA" w:rsidRPr="00CC0ACA" w:rsidRDefault="00CC0ACA" w:rsidP="00CC0ACA">
      <w:pPr>
        <w:pStyle w:val="Default"/>
        <w:jc w:val="center"/>
        <w:rPr>
          <w:color w:val="auto"/>
          <w:sz w:val="28"/>
          <w:szCs w:val="28"/>
        </w:rPr>
      </w:pPr>
    </w:p>
    <w:p w:rsidR="00CC0ACA" w:rsidRPr="00CC0ACA" w:rsidRDefault="00CC0ACA" w:rsidP="00D57EF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C0ACA">
        <w:rPr>
          <w:b/>
          <w:bCs/>
          <w:color w:val="auto"/>
          <w:sz w:val="28"/>
          <w:szCs w:val="28"/>
        </w:rPr>
        <w:t xml:space="preserve">4.1. </w:t>
      </w:r>
      <w:r w:rsidRPr="00CC0ACA">
        <w:rPr>
          <w:color w:val="auto"/>
          <w:sz w:val="28"/>
          <w:szCs w:val="28"/>
        </w:rPr>
        <w:t xml:space="preserve">Рабочая программа сначала рассматривается на заседании соответствующего школьного методического объединения на предмет её соответствия требованиям федерального государственного образовательного стандарта. </w:t>
      </w:r>
    </w:p>
    <w:p w:rsidR="00CC0ACA" w:rsidRPr="00CC0ACA" w:rsidRDefault="00CC0ACA" w:rsidP="00D57EF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C0ACA">
        <w:rPr>
          <w:color w:val="auto"/>
          <w:sz w:val="28"/>
          <w:szCs w:val="28"/>
        </w:rPr>
        <w:t>Решение методического объединения учителей отражается в протоколе заседания, на титульном листе рабочей программы ставится гриф «РАССМОТРЕНО на заседании ШМО», указывается протокол заседания методического объединения учителей от №</w:t>
      </w:r>
      <w:proofErr w:type="gramStart"/>
      <w:r w:rsidRPr="00CC0ACA">
        <w:rPr>
          <w:color w:val="auto"/>
          <w:sz w:val="28"/>
          <w:szCs w:val="28"/>
        </w:rPr>
        <w:t xml:space="preserve"> ,</w:t>
      </w:r>
      <w:proofErr w:type="gramEnd"/>
      <w:r w:rsidRPr="00CC0ACA">
        <w:rPr>
          <w:color w:val="auto"/>
          <w:sz w:val="28"/>
          <w:szCs w:val="28"/>
        </w:rPr>
        <w:t xml:space="preserve"> ставится подпись руководителя ШМО, делается расшифровка подписи. Рассмотрение рабочей программы проводится перед началом учебного года в срок до 30 августа. </w:t>
      </w:r>
    </w:p>
    <w:p w:rsidR="00CC0ACA" w:rsidRPr="00CC0ACA" w:rsidRDefault="00CC0ACA" w:rsidP="00D57EF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C0ACA">
        <w:rPr>
          <w:b/>
          <w:bCs/>
          <w:color w:val="auto"/>
          <w:sz w:val="28"/>
          <w:szCs w:val="28"/>
        </w:rPr>
        <w:t xml:space="preserve">4.2. </w:t>
      </w:r>
      <w:r w:rsidRPr="00CC0ACA">
        <w:rPr>
          <w:color w:val="auto"/>
          <w:sz w:val="28"/>
          <w:szCs w:val="28"/>
        </w:rPr>
        <w:t xml:space="preserve">Рабочая программа согласовывается с заместителем директора по учебно-воспитательной работе. На титульном листе рабочей программы ставится гриф «СОГЛАСОВАНО», ставится подпись заместителя директора по УВР, делается расшифровка подписи и указывается дата согласования. </w:t>
      </w:r>
    </w:p>
    <w:p w:rsidR="00CC0ACA" w:rsidRPr="00CC0ACA" w:rsidRDefault="00CC0ACA" w:rsidP="00D57EF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C0ACA">
        <w:rPr>
          <w:b/>
          <w:bCs/>
          <w:color w:val="auto"/>
          <w:sz w:val="28"/>
          <w:szCs w:val="28"/>
        </w:rPr>
        <w:t xml:space="preserve">4.3. </w:t>
      </w:r>
      <w:r w:rsidRPr="00CC0ACA">
        <w:rPr>
          <w:color w:val="auto"/>
          <w:sz w:val="28"/>
          <w:szCs w:val="28"/>
        </w:rPr>
        <w:t xml:space="preserve">Рабочую программу после согласования в срок до 1 сентября утверждает директор школы, закрепляя приказом об утверждении рабочих программ на соответствующий учебный год. На титульном листе рабочей программы ставится гриф «УТВЕРЖДАЮ», ставится подпись директора школы, делается расшифровка подписи и указывается дата и номер приказа. </w:t>
      </w:r>
    </w:p>
    <w:p w:rsidR="00CC0ACA" w:rsidRPr="00CC0ACA" w:rsidRDefault="00CC0ACA" w:rsidP="00D57EF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C0ACA">
        <w:rPr>
          <w:b/>
          <w:bCs/>
          <w:color w:val="auto"/>
          <w:sz w:val="28"/>
          <w:szCs w:val="28"/>
        </w:rPr>
        <w:t>4.4</w:t>
      </w:r>
      <w:r w:rsidRPr="00CC0ACA">
        <w:rPr>
          <w:color w:val="auto"/>
          <w:sz w:val="28"/>
          <w:szCs w:val="28"/>
        </w:rPr>
        <w:t xml:space="preserve">. Рабочая программа хранится в 2-х экземплярах: один экземпляр – у педагога, другой экземпляр – у заместителя директора по УВР. </w:t>
      </w:r>
    </w:p>
    <w:p w:rsidR="00CC0ACA" w:rsidRDefault="00CC0ACA" w:rsidP="00D57EFD">
      <w:pPr>
        <w:spacing w:line="276" w:lineRule="auto"/>
        <w:jc w:val="both"/>
        <w:rPr>
          <w:sz w:val="28"/>
          <w:szCs w:val="28"/>
        </w:rPr>
      </w:pPr>
      <w:r w:rsidRPr="00CC0ACA">
        <w:rPr>
          <w:b/>
          <w:bCs/>
          <w:sz w:val="28"/>
          <w:szCs w:val="28"/>
        </w:rPr>
        <w:t xml:space="preserve">4.5. </w:t>
      </w:r>
      <w:proofErr w:type="gramStart"/>
      <w:r w:rsidRPr="00CC0ACA">
        <w:rPr>
          <w:sz w:val="28"/>
          <w:szCs w:val="28"/>
        </w:rPr>
        <w:t>Контроль за</w:t>
      </w:r>
      <w:proofErr w:type="gramEnd"/>
      <w:r w:rsidRPr="00CC0ACA">
        <w:rPr>
          <w:sz w:val="28"/>
          <w:szCs w:val="28"/>
        </w:rPr>
        <w:t xml:space="preserve"> выполнением рабочей программы осуществляет заместитель директора по УВР.</w:t>
      </w: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930035" w:rsidRDefault="00930035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Default="00D57EFD" w:rsidP="000F46ED">
      <w:pPr>
        <w:pStyle w:val="Default"/>
        <w:rPr>
          <w:sz w:val="28"/>
          <w:szCs w:val="28"/>
        </w:rPr>
      </w:pPr>
      <w:r w:rsidRPr="00D57EFD">
        <w:rPr>
          <w:sz w:val="28"/>
          <w:szCs w:val="28"/>
        </w:rPr>
        <w:lastRenderedPageBreak/>
        <w:t>Образец титульного листа</w:t>
      </w:r>
    </w:p>
    <w:p w:rsidR="00D57EFD" w:rsidRPr="00D57EFD" w:rsidRDefault="00D57EFD" w:rsidP="00D57EFD">
      <w:pPr>
        <w:pStyle w:val="Default"/>
        <w:jc w:val="center"/>
        <w:rPr>
          <w:sz w:val="28"/>
          <w:szCs w:val="28"/>
        </w:rPr>
      </w:pPr>
    </w:p>
    <w:p w:rsidR="00D57EFD" w:rsidRDefault="00D57EFD" w:rsidP="00D57EFD">
      <w:pPr>
        <w:spacing w:line="276" w:lineRule="auto"/>
        <w:jc w:val="both"/>
        <w:rPr>
          <w:sz w:val="28"/>
          <w:szCs w:val="28"/>
        </w:rPr>
      </w:pPr>
    </w:p>
    <w:p w:rsidR="00D57EFD" w:rsidRPr="00BB4936" w:rsidRDefault="00D57EFD" w:rsidP="00D57EFD">
      <w:pPr>
        <w:ind w:firstLine="709"/>
        <w:jc w:val="center"/>
        <w:rPr>
          <w:sz w:val="28"/>
          <w:szCs w:val="28"/>
        </w:rPr>
      </w:pPr>
      <w:r w:rsidRPr="00BB4936">
        <w:rPr>
          <w:sz w:val="28"/>
          <w:szCs w:val="28"/>
        </w:rPr>
        <w:t xml:space="preserve">         Муниципальное  образовательное бюджетное учреждение</w:t>
      </w:r>
    </w:p>
    <w:p w:rsidR="00D57EFD" w:rsidRPr="00BB4936" w:rsidRDefault="00D57EFD" w:rsidP="00D57EFD">
      <w:pPr>
        <w:ind w:firstLine="709"/>
        <w:jc w:val="center"/>
        <w:rPr>
          <w:sz w:val="28"/>
          <w:szCs w:val="28"/>
        </w:rPr>
      </w:pPr>
      <w:r w:rsidRPr="00BB4936">
        <w:rPr>
          <w:sz w:val="28"/>
          <w:szCs w:val="28"/>
        </w:rPr>
        <w:t>«Средняя общеобразовательная школа №1</w:t>
      </w:r>
      <w:r>
        <w:rPr>
          <w:sz w:val="28"/>
          <w:szCs w:val="28"/>
        </w:rPr>
        <w:t>5</w:t>
      </w:r>
      <w:r w:rsidRPr="00BB4936">
        <w:rPr>
          <w:sz w:val="28"/>
          <w:szCs w:val="28"/>
        </w:rPr>
        <w:t>»</w:t>
      </w:r>
    </w:p>
    <w:p w:rsidR="00D57EFD" w:rsidRDefault="00D57EFD" w:rsidP="00D57EFD">
      <w:pPr>
        <w:ind w:firstLine="709"/>
        <w:jc w:val="center"/>
        <w:rPr>
          <w:sz w:val="28"/>
          <w:szCs w:val="28"/>
        </w:rPr>
      </w:pPr>
      <w:r w:rsidRPr="00BB4936">
        <w:rPr>
          <w:sz w:val="28"/>
          <w:szCs w:val="28"/>
        </w:rPr>
        <w:t>Пожарского муниципального района</w:t>
      </w:r>
    </w:p>
    <w:p w:rsidR="00D57EFD" w:rsidRPr="00BB4936" w:rsidRDefault="00D57EFD" w:rsidP="00D57EFD">
      <w:pPr>
        <w:ind w:firstLine="709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4076"/>
      </w:tblGrid>
      <w:tr w:rsidR="00D57EFD" w:rsidRPr="00BB4936" w:rsidTr="005E320D">
        <w:tc>
          <w:tcPr>
            <w:tcW w:w="3190" w:type="dxa"/>
          </w:tcPr>
          <w:p w:rsidR="00D57EFD" w:rsidRPr="003F3186" w:rsidRDefault="00D57EFD" w:rsidP="00396CDE">
            <w:pPr>
              <w:ind w:firstLine="284"/>
              <w:jc w:val="center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>Рассмотрена на ШМО</w:t>
            </w:r>
          </w:p>
          <w:p w:rsidR="00D57EFD" w:rsidRDefault="00D57EFD" w:rsidP="00396CDE">
            <w:pPr>
              <w:ind w:firstLine="284"/>
              <w:jc w:val="center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>Протокол</w:t>
            </w:r>
            <w:r w:rsidR="000F46ED">
              <w:rPr>
                <w:sz w:val="28"/>
                <w:szCs w:val="28"/>
              </w:rPr>
              <w:t xml:space="preserve"> №</w:t>
            </w:r>
            <w:r w:rsidRPr="003F3186">
              <w:rPr>
                <w:sz w:val="28"/>
                <w:szCs w:val="28"/>
              </w:rPr>
              <w:t>__</w:t>
            </w:r>
            <w:r w:rsidR="000F46ED">
              <w:rPr>
                <w:sz w:val="28"/>
                <w:szCs w:val="28"/>
              </w:rPr>
              <w:t>1__</w:t>
            </w:r>
          </w:p>
          <w:p w:rsidR="000F46ED" w:rsidRPr="003F3186" w:rsidRDefault="000F46ED" w:rsidP="00396CDE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D57EFD" w:rsidRPr="003F3186" w:rsidRDefault="005E320D" w:rsidP="00396CD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</w:t>
            </w:r>
            <w:r w:rsidR="000F46ED">
              <w:rPr>
                <w:sz w:val="28"/>
                <w:szCs w:val="28"/>
              </w:rPr>
              <w:t>24_»_08_</w:t>
            </w:r>
            <w:r>
              <w:rPr>
                <w:sz w:val="28"/>
                <w:szCs w:val="28"/>
              </w:rPr>
              <w:t>2020</w:t>
            </w:r>
            <w:r w:rsidR="000F46ED">
              <w:rPr>
                <w:sz w:val="28"/>
                <w:szCs w:val="28"/>
              </w:rPr>
              <w:t xml:space="preserve"> </w:t>
            </w:r>
            <w:r w:rsidR="00D57EFD" w:rsidRPr="003F3186">
              <w:rPr>
                <w:sz w:val="28"/>
                <w:szCs w:val="28"/>
              </w:rPr>
              <w:t>г.</w:t>
            </w:r>
          </w:p>
          <w:p w:rsidR="00D57EFD" w:rsidRPr="003F3186" w:rsidRDefault="00D57EFD" w:rsidP="00396CDE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5E320D" w:rsidRDefault="00D57EFD" w:rsidP="005E320D">
            <w:pPr>
              <w:pBdr>
                <w:bottom w:val="single" w:sz="12" w:space="1" w:color="auto"/>
              </w:pBdr>
              <w:ind w:firstLine="284"/>
              <w:jc w:val="center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Ш</w:t>
            </w:r>
            <w:r w:rsidR="005E320D">
              <w:rPr>
                <w:sz w:val="28"/>
                <w:szCs w:val="28"/>
              </w:rPr>
              <w:t>МО</w:t>
            </w:r>
            <w:r w:rsidR="000F46ED">
              <w:rPr>
                <w:sz w:val="28"/>
                <w:szCs w:val="28"/>
              </w:rPr>
              <w:t>:</w:t>
            </w:r>
          </w:p>
          <w:p w:rsidR="000F46ED" w:rsidRDefault="000F46ED" w:rsidP="005E320D">
            <w:pPr>
              <w:pBdr>
                <w:bottom w:val="single" w:sz="12" w:space="1" w:color="auto"/>
              </w:pBd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Сундига И.Л.</w:t>
            </w:r>
          </w:p>
          <w:p w:rsidR="000F46ED" w:rsidRDefault="000F46ED" w:rsidP="005E320D">
            <w:pPr>
              <w:pBdr>
                <w:bottom w:val="single" w:sz="12" w:space="1" w:color="auto"/>
              </w:pBdr>
              <w:ind w:firstLine="284"/>
              <w:jc w:val="center"/>
              <w:rPr>
                <w:sz w:val="28"/>
                <w:szCs w:val="28"/>
              </w:rPr>
            </w:pPr>
          </w:p>
          <w:p w:rsidR="00D57EFD" w:rsidRPr="003F3186" w:rsidRDefault="00D57EFD" w:rsidP="00396CDE">
            <w:pPr>
              <w:ind w:firstLine="284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 xml:space="preserve">       (подпись)</w:t>
            </w:r>
          </w:p>
          <w:p w:rsidR="00D57EFD" w:rsidRPr="003F3186" w:rsidRDefault="00D57EFD" w:rsidP="00396CD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57EFD" w:rsidRPr="003F3186" w:rsidRDefault="00D57EFD" w:rsidP="00396CDE">
            <w:pPr>
              <w:ind w:firstLine="354"/>
              <w:jc w:val="center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 xml:space="preserve">Согласована с </w:t>
            </w:r>
          </w:p>
          <w:p w:rsidR="00D57EFD" w:rsidRPr="003F3186" w:rsidRDefault="005E320D" w:rsidP="00396CDE">
            <w:pPr>
              <w:ind w:firstLine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D57EFD" w:rsidRPr="003F3186">
              <w:rPr>
                <w:sz w:val="28"/>
                <w:szCs w:val="28"/>
              </w:rPr>
              <w:t>иректора школы</w:t>
            </w:r>
          </w:p>
          <w:p w:rsidR="00D57EFD" w:rsidRPr="003F3186" w:rsidRDefault="00D57EFD" w:rsidP="00396CDE">
            <w:pPr>
              <w:ind w:firstLine="354"/>
              <w:jc w:val="center"/>
              <w:rPr>
                <w:sz w:val="28"/>
                <w:szCs w:val="28"/>
              </w:rPr>
            </w:pPr>
          </w:p>
          <w:p w:rsidR="00D57EFD" w:rsidRPr="003F3186" w:rsidRDefault="005E320D" w:rsidP="00396CDE">
            <w:pPr>
              <w:ind w:firstLine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0F46ED">
              <w:rPr>
                <w:sz w:val="28"/>
                <w:szCs w:val="28"/>
              </w:rPr>
              <w:t>31_»_08_</w:t>
            </w:r>
            <w:r>
              <w:rPr>
                <w:sz w:val="28"/>
                <w:szCs w:val="28"/>
              </w:rPr>
              <w:t>2020</w:t>
            </w:r>
            <w:r w:rsidR="000F46ED">
              <w:rPr>
                <w:sz w:val="28"/>
                <w:szCs w:val="28"/>
              </w:rPr>
              <w:t xml:space="preserve"> </w:t>
            </w:r>
            <w:r w:rsidR="00D57EFD" w:rsidRPr="003F3186">
              <w:rPr>
                <w:sz w:val="28"/>
                <w:szCs w:val="28"/>
              </w:rPr>
              <w:t>г.</w:t>
            </w:r>
          </w:p>
          <w:p w:rsidR="005E320D" w:rsidRDefault="005E320D" w:rsidP="00396CDE">
            <w:pPr>
              <w:ind w:firstLine="354"/>
              <w:jc w:val="center"/>
              <w:rPr>
                <w:sz w:val="28"/>
                <w:szCs w:val="28"/>
              </w:rPr>
            </w:pPr>
          </w:p>
          <w:p w:rsidR="00D57EFD" w:rsidRDefault="00D57EFD" w:rsidP="005E320D">
            <w:pPr>
              <w:ind w:firstLine="354"/>
              <w:jc w:val="center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УВР</w:t>
            </w:r>
            <w:r w:rsidR="005E320D">
              <w:rPr>
                <w:sz w:val="28"/>
                <w:szCs w:val="28"/>
              </w:rPr>
              <w:t xml:space="preserve"> МОБУ СОШ №15</w:t>
            </w:r>
            <w:r w:rsidR="000F46ED">
              <w:rPr>
                <w:sz w:val="28"/>
                <w:szCs w:val="28"/>
              </w:rPr>
              <w:t>:</w:t>
            </w:r>
          </w:p>
          <w:p w:rsidR="005E320D" w:rsidRPr="003F3186" w:rsidRDefault="000F46ED" w:rsidP="005E320D">
            <w:pPr>
              <w:ind w:firstLine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Вечерко С.С.</w:t>
            </w:r>
          </w:p>
          <w:p w:rsidR="00D57EFD" w:rsidRPr="003F3186" w:rsidRDefault="00D57EFD" w:rsidP="00396CDE">
            <w:pPr>
              <w:pBdr>
                <w:bottom w:val="single" w:sz="12" w:space="1" w:color="auto"/>
              </w:pBdr>
              <w:ind w:firstLine="354"/>
              <w:rPr>
                <w:sz w:val="28"/>
                <w:szCs w:val="28"/>
              </w:rPr>
            </w:pPr>
          </w:p>
          <w:p w:rsidR="00D57EFD" w:rsidRPr="003F3186" w:rsidRDefault="00D57EFD" w:rsidP="00396CDE">
            <w:pPr>
              <w:snapToGrid w:val="0"/>
              <w:ind w:firstLine="354"/>
              <w:jc w:val="center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>(подпись)</w:t>
            </w:r>
          </w:p>
        </w:tc>
        <w:tc>
          <w:tcPr>
            <w:tcW w:w="4076" w:type="dxa"/>
          </w:tcPr>
          <w:p w:rsidR="00D57EFD" w:rsidRPr="003F3186" w:rsidRDefault="00D57EFD" w:rsidP="00396CDE">
            <w:pPr>
              <w:ind w:firstLine="283"/>
              <w:jc w:val="center"/>
              <w:rPr>
                <w:sz w:val="28"/>
                <w:szCs w:val="28"/>
              </w:rPr>
            </w:pPr>
            <w:proofErr w:type="gramStart"/>
            <w:r w:rsidRPr="003F3186">
              <w:rPr>
                <w:sz w:val="28"/>
                <w:szCs w:val="28"/>
              </w:rPr>
              <w:t>Утверждена</w:t>
            </w:r>
            <w:proofErr w:type="gramEnd"/>
            <w:r w:rsidRPr="003F3186">
              <w:rPr>
                <w:sz w:val="28"/>
                <w:szCs w:val="28"/>
              </w:rPr>
              <w:t xml:space="preserve"> приказом</w:t>
            </w:r>
          </w:p>
          <w:p w:rsidR="00D57EFD" w:rsidRPr="003F3186" w:rsidRDefault="005E320D" w:rsidP="00396CDE">
            <w:pPr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57EFD" w:rsidRPr="003F3186">
              <w:rPr>
                <w:sz w:val="28"/>
                <w:szCs w:val="28"/>
              </w:rPr>
              <w:t>иректора</w:t>
            </w:r>
          </w:p>
          <w:p w:rsidR="00D57EFD" w:rsidRPr="003F3186" w:rsidRDefault="00D57EFD" w:rsidP="00396CDE">
            <w:pPr>
              <w:ind w:firstLine="283"/>
              <w:jc w:val="center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>МОБУ СОШ№15</w:t>
            </w:r>
          </w:p>
          <w:p w:rsidR="00D57EFD" w:rsidRPr="003F3186" w:rsidRDefault="00D57EFD" w:rsidP="00396CDE">
            <w:pPr>
              <w:ind w:firstLine="283"/>
              <w:jc w:val="center"/>
              <w:rPr>
                <w:sz w:val="28"/>
                <w:szCs w:val="28"/>
              </w:rPr>
            </w:pPr>
          </w:p>
          <w:p w:rsidR="00D57EFD" w:rsidRPr="003F3186" w:rsidRDefault="000F46ED" w:rsidP="00396CDE">
            <w:pPr>
              <w:ind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«_31_»_08_ </w:t>
            </w:r>
            <w:r w:rsidR="005E320D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="00D57EFD" w:rsidRPr="003F3186">
              <w:rPr>
                <w:sz w:val="28"/>
                <w:szCs w:val="28"/>
              </w:rPr>
              <w:t>г.</w:t>
            </w:r>
          </w:p>
          <w:p w:rsidR="00D57EFD" w:rsidRPr="003F3186" w:rsidRDefault="00D57EFD" w:rsidP="00396CDE">
            <w:pPr>
              <w:ind w:firstLine="283"/>
              <w:jc w:val="center"/>
              <w:rPr>
                <w:sz w:val="28"/>
                <w:szCs w:val="28"/>
              </w:rPr>
            </w:pPr>
          </w:p>
          <w:p w:rsidR="00D57EFD" w:rsidRPr="003F3186" w:rsidRDefault="000F46ED" w:rsidP="005E320D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Директор:  Могильникова О.Ю.</w:t>
            </w:r>
          </w:p>
          <w:p w:rsidR="00D57EFD" w:rsidRPr="003F3186" w:rsidRDefault="00D57EFD" w:rsidP="00396CDE">
            <w:pPr>
              <w:pBdr>
                <w:bottom w:val="single" w:sz="12" w:space="1" w:color="auto"/>
              </w:pBdr>
              <w:ind w:firstLine="283"/>
              <w:jc w:val="center"/>
              <w:rPr>
                <w:sz w:val="28"/>
                <w:szCs w:val="28"/>
              </w:rPr>
            </w:pPr>
          </w:p>
          <w:p w:rsidR="00D57EFD" w:rsidRPr="003F3186" w:rsidRDefault="00D57EFD" w:rsidP="00396CDE">
            <w:pPr>
              <w:snapToGrid w:val="0"/>
              <w:ind w:firstLine="283"/>
              <w:jc w:val="center"/>
              <w:rPr>
                <w:sz w:val="28"/>
                <w:szCs w:val="28"/>
              </w:rPr>
            </w:pPr>
            <w:r w:rsidRPr="003F3186">
              <w:rPr>
                <w:sz w:val="28"/>
                <w:szCs w:val="28"/>
              </w:rPr>
              <w:t>(подпись)</w:t>
            </w:r>
          </w:p>
        </w:tc>
      </w:tr>
    </w:tbl>
    <w:p w:rsidR="00D57EFD" w:rsidRPr="00BB4936" w:rsidRDefault="00D57EFD" w:rsidP="00D57EFD">
      <w:pPr>
        <w:ind w:firstLine="709"/>
        <w:jc w:val="center"/>
        <w:rPr>
          <w:sz w:val="28"/>
          <w:szCs w:val="28"/>
        </w:rPr>
      </w:pPr>
    </w:p>
    <w:p w:rsidR="00D57EFD" w:rsidRPr="00BB4936" w:rsidRDefault="00D57EFD" w:rsidP="00D57EFD">
      <w:pPr>
        <w:ind w:firstLine="709"/>
        <w:jc w:val="center"/>
        <w:rPr>
          <w:sz w:val="28"/>
          <w:szCs w:val="28"/>
        </w:rPr>
      </w:pPr>
    </w:p>
    <w:p w:rsidR="00D57EFD" w:rsidRPr="000F46ED" w:rsidRDefault="00D57EFD" w:rsidP="00D57EFD">
      <w:pPr>
        <w:spacing w:line="276" w:lineRule="auto"/>
        <w:ind w:firstLine="709"/>
        <w:jc w:val="center"/>
        <w:rPr>
          <w:sz w:val="28"/>
          <w:szCs w:val="28"/>
        </w:rPr>
      </w:pPr>
      <w:r w:rsidRPr="000F46ED">
        <w:rPr>
          <w:sz w:val="28"/>
          <w:szCs w:val="28"/>
        </w:rPr>
        <w:t xml:space="preserve">Рабочая программа </w:t>
      </w:r>
    </w:p>
    <w:p w:rsidR="00D57EFD" w:rsidRPr="000F46ED" w:rsidRDefault="000F46ED" w:rsidP="00D57EF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  <w:r w:rsidR="00D57EFD" w:rsidRPr="000F46ED">
        <w:rPr>
          <w:sz w:val="28"/>
          <w:szCs w:val="28"/>
        </w:rPr>
        <w:t xml:space="preserve"> </w:t>
      </w:r>
    </w:p>
    <w:p w:rsidR="00D57EFD" w:rsidRDefault="000F46ED" w:rsidP="00D57EF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  класс</w:t>
      </w:r>
    </w:p>
    <w:p w:rsidR="000F46ED" w:rsidRPr="000F46ED" w:rsidRDefault="000F46ED" w:rsidP="000F46E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 – 2021 </w:t>
      </w:r>
      <w:r w:rsidRPr="000F46ED">
        <w:rPr>
          <w:sz w:val="28"/>
          <w:szCs w:val="28"/>
        </w:rPr>
        <w:t xml:space="preserve"> учебный год</w:t>
      </w:r>
    </w:p>
    <w:p w:rsidR="000F46ED" w:rsidRPr="000F46ED" w:rsidRDefault="000F46ED" w:rsidP="00D57EFD">
      <w:pPr>
        <w:spacing w:line="276" w:lineRule="auto"/>
        <w:ind w:firstLine="709"/>
        <w:jc w:val="center"/>
        <w:rPr>
          <w:sz w:val="28"/>
          <w:szCs w:val="28"/>
        </w:rPr>
      </w:pPr>
    </w:p>
    <w:p w:rsidR="000F46ED" w:rsidRDefault="000F46ED" w:rsidP="000F46ED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D57EFD" w:rsidRPr="000F46ED">
        <w:rPr>
          <w:sz w:val="28"/>
          <w:szCs w:val="28"/>
        </w:rPr>
        <w:t>оставлена</w:t>
      </w:r>
      <w:proofErr w:type="gramEnd"/>
      <w:r w:rsidR="00D57EFD" w:rsidRPr="000F46ED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 xml:space="preserve">федерального государственного стандарта </w:t>
      </w:r>
    </w:p>
    <w:p w:rsidR="000F46ED" w:rsidRDefault="000F46ED" w:rsidP="000F4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 образования (1-4 классы)</w:t>
      </w:r>
    </w:p>
    <w:p w:rsidR="000F46ED" w:rsidRDefault="000F46ED" w:rsidP="000F46ED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F46ED">
        <w:rPr>
          <w:sz w:val="28"/>
          <w:szCs w:val="28"/>
        </w:rPr>
        <w:t>оставлена</w:t>
      </w:r>
      <w:proofErr w:type="gramEnd"/>
      <w:r w:rsidRPr="000F46ED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 xml:space="preserve">федерального государственного стандарта </w:t>
      </w:r>
    </w:p>
    <w:p w:rsidR="000F46ED" w:rsidRDefault="000F46ED" w:rsidP="000F4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 образования (5-9 классы)</w:t>
      </w:r>
    </w:p>
    <w:p w:rsidR="000F46ED" w:rsidRDefault="000F46ED" w:rsidP="000F46ED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F46ED">
        <w:rPr>
          <w:sz w:val="28"/>
          <w:szCs w:val="28"/>
        </w:rPr>
        <w:t>оставлена</w:t>
      </w:r>
      <w:proofErr w:type="gramEnd"/>
      <w:r w:rsidRPr="000F46ED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 xml:space="preserve">федерального государственного стандарта </w:t>
      </w:r>
    </w:p>
    <w:p w:rsidR="000F46ED" w:rsidRDefault="000F46ED" w:rsidP="000F4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среднего  образования (10 класс)</w:t>
      </w:r>
    </w:p>
    <w:p w:rsidR="000F46ED" w:rsidRDefault="000F46ED" w:rsidP="000F46ED">
      <w:pPr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F46ED">
        <w:rPr>
          <w:sz w:val="28"/>
          <w:szCs w:val="28"/>
        </w:rPr>
        <w:t xml:space="preserve">оставлена на основе </w:t>
      </w:r>
      <w:r>
        <w:rPr>
          <w:sz w:val="28"/>
          <w:szCs w:val="28"/>
        </w:rPr>
        <w:t xml:space="preserve">федерального </w:t>
      </w:r>
      <w:r w:rsidRPr="00FF5E52">
        <w:rPr>
          <w:color w:val="000000" w:themeColor="text1"/>
          <w:sz w:val="28"/>
          <w:szCs w:val="28"/>
        </w:rPr>
        <w:t>компонента г</w:t>
      </w:r>
      <w:r>
        <w:rPr>
          <w:color w:val="000000" w:themeColor="text1"/>
          <w:sz w:val="28"/>
          <w:szCs w:val="28"/>
        </w:rPr>
        <w:t xml:space="preserve">осударственного </w:t>
      </w:r>
      <w:proofErr w:type="gramEnd"/>
    </w:p>
    <w:p w:rsidR="000F46ED" w:rsidRDefault="000F46ED" w:rsidP="000F46ED">
      <w:pPr>
        <w:ind w:firstLine="70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стандарта среднего</w:t>
      </w:r>
      <w:r w:rsidRPr="00FF5E52">
        <w:rPr>
          <w:color w:val="000000" w:themeColor="text1"/>
          <w:sz w:val="28"/>
          <w:szCs w:val="28"/>
        </w:rPr>
        <w:t xml:space="preserve"> образования</w:t>
      </w:r>
    </w:p>
    <w:p w:rsidR="000F46ED" w:rsidRDefault="000F46ED" w:rsidP="000F4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(11 классы)</w:t>
      </w:r>
    </w:p>
    <w:p w:rsidR="000F46ED" w:rsidRDefault="000F46ED" w:rsidP="000F46ED">
      <w:pPr>
        <w:ind w:firstLine="709"/>
        <w:jc w:val="center"/>
        <w:rPr>
          <w:sz w:val="28"/>
          <w:szCs w:val="28"/>
        </w:rPr>
      </w:pPr>
    </w:p>
    <w:p w:rsidR="00D57EFD" w:rsidRPr="000F46ED" w:rsidRDefault="00D57EFD" w:rsidP="005E320D">
      <w:pPr>
        <w:spacing w:line="276" w:lineRule="auto"/>
        <w:ind w:firstLine="709"/>
        <w:jc w:val="center"/>
        <w:rPr>
          <w:sz w:val="28"/>
          <w:szCs w:val="28"/>
        </w:rPr>
      </w:pPr>
    </w:p>
    <w:p w:rsidR="00D57EFD" w:rsidRDefault="00D57EFD" w:rsidP="00D57E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4936">
        <w:rPr>
          <w:sz w:val="28"/>
          <w:szCs w:val="28"/>
        </w:rPr>
        <w:t>Программу соста</w:t>
      </w:r>
      <w:r>
        <w:rPr>
          <w:sz w:val="28"/>
          <w:szCs w:val="28"/>
        </w:rPr>
        <w:t>ви</w:t>
      </w:r>
      <w:proofErr w:type="gramStart"/>
      <w:r>
        <w:rPr>
          <w:sz w:val="28"/>
          <w:szCs w:val="28"/>
        </w:rPr>
        <w:t>л</w:t>
      </w:r>
      <w:r w:rsidR="005E320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</w:t>
      </w:r>
      <w:r w:rsidR="005E320D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="005E320D">
        <w:rPr>
          <w:sz w:val="28"/>
          <w:szCs w:val="28"/>
        </w:rPr>
        <w:t xml:space="preserve"> Ф.И.О.</w:t>
      </w:r>
    </w:p>
    <w:p w:rsidR="00D57EFD" w:rsidRDefault="00D57EFD" w:rsidP="00D57EFD">
      <w:pPr>
        <w:ind w:firstLine="709"/>
        <w:jc w:val="right"/>
        <w:rPr>
          <w:sz w:val="28"/>
          <w:szCs w:val="28"/>
        </w:rPr>
      </w:pPr>
    </w:p>
    <w:p w:rsidR="00D57EFD" w:rsidRDefault="005E320D" w:rsidP="005E320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</w:p>
    <w:p w:rsidR="000F46ED" w:rsidRDefault="000F46ED" w:rsidP="005E320D">
      <w:pPr>
        <w:ind w:firstLine="709"/>
        <w:jc w:val="right"/>
        <w:rPr>
          <w:sz w:val="28"/>
          <w:szCs w:val="28"/>
        </w:rPr>
      </w:pPr>
    </w:p>
    <w:p w:rsidR="00D57EFD" w:rsidRPr="00BB4936" w:rsidRDefault="00D57EFD" w:rsidP="00D57EFD">
      <w:pPr>
        <w:ind w:firstLine="709"/>
        <w:jc w:val="center"/>
        <w:rPr>
          <w:sz w:val="28"/>
          <w:szCs w:val="28"/>
        </w:rPr>
      </w:pPr>
    </w:p>
    <w:p w:rsidR="00D57EFD" w:rsidRPr="00CC0ACA" w:rsidRDefault="000F46ED" w:rsidP="000F46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sectPr w:rsidR="00D57EFD" w:rsidRPr="00CC0ACA" w:rsidSect="00C6210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2104"/>
    <w:rsid w:val="000F46ED"/>
    <w:rsid w:val="00557873"/>
    <w:rsid w:val="005E320D"/>
    <w:rsid w:val="00930035"/>
    <w:rsid w:val="00973878"/>
    <w:rsid w:val="009E0F72"/>
    <w:rsid w:val="00C62104"/>
    <w:rsid w:val="00C77511"/>
    <w:rsid w:val="00CC0ACA"/>
    <w:rsid w:val="00D5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0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2020-06-08T12:15:00Z</dcterms:created>
  <dcterms:modified xsi:type="dcterms:W3CDTF">2020-08-18T10:40:00Z</dcterms:modified>
</cp:coreProperties>
</file>