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C9" w:rsidRDefault="007B7FC8" w:rsidP="001A296B">
      <w:pPr>
        <w:spacing w:line="240" w:lineRule="auto"/>
        <w:ind w:right="2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Введение</w:t>
      </w:r>
    </w:p>
    <w:p w:rsidR="00EA0EFB" w:rsidRPr="00EA0EFB" w:rsidRDefault="00EA0EFB" w:rsidP="001A296B">
      <w:pPr>
        <w:spacing w:line="240" w:lineRule="auto"/>
        <w:ind w:right="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F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в соответствии </w:t>
      </w:r>
    </w:p>
    <w:p w:rsidR="00EA0EFB" w:rsidRPr="00496CC9" w:rsidRDefault="00496CC9" w:rsidP="001A296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EA0EFB" w:rsidRPr="00496CC9">
        <w:rPr>
          <w:rFonts w:ascii="Times New Roman" w:eastAsia="Calibri" w:hAnsi="Times New Roman" w:cs="Times New Roman"/>
          <w:sz w:val="24"/>
          <w:szCs w:val="24"/>
        </w:rPr>
        <w:t xml:space="preserve"> приказом </w:t>
      </w:r>
      <w:proofErr w:type="spellStart"/>
      <w:r w:rsidR="00EA0EFB" w:rsidRPr="00496CC9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="00EA0EFB" w:rsidRPr="00496CC9">
        <w:rPr>
          <w:rFonts w:ascii="Times New Roman" w:eastAsia="Calibri" w:hAnsi="Times New Roman" w:cs="Times New Roman"/>
          <w:sz w:val="24"/>
          <w:szCs w:val="24"/>
        </w:rPr>
        <w:t xml:space="preserve"> РФ от 31 мая 2021г. № 287 «Об утверждении федерального государственного образовательного стандарта основного общего образования»</w:t>
      </w:r>
    </w:p>
    <w:p w:rsidR="00EA0EFB" w:rsidRPr="00496CC9" w:rsidRDefault="00496CC9" w:rsidP="001A296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EA0EFB" w:rsidRPr="00496CC9">
        <w:rPr>
          <w:rFonts w:ascii="Times New Roman" w:eastAsia="Calibri" w:hAnsi="Times New Roman" w:cs="Times New Roman"/>
          <w:sz w:val="24"/>
          <w:szCs w:val="24"/>
        </w:rPr>
        <w:t xml:space="preserve"> учетом УМК: В.О. Усачёв, В.А. Школяр </w:t>
      </w:r>
    </w:p>
    <w:p w:rsidR="00EA0EFB" w:rsidRPr="00496CC9" w:rsidRDefault="00496CC9" w:rsidP="001A296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EA0EFB" w:rsidRPr="00496CC9">
        <w:rPr>
          <w:rFonts w:ascii="Times New Roman" w:eastAsia="Calibri" w:hAnsi="Times New Roman" w:cs="Times New Roman"/>
          <w:sz w:val="24"/>
          <w:szCs w:val="24"/>
        </w:rPr>
        <w:t xml:space="preserve">римерной программы по учебным предметам. Музыка </w:t>
      </w:r>
      <w:r w:rsidR="00661861">
        <w:rPr>
          <w:rFonts w:ascii="Times New Roman" w:eastAsia="Calibri" w:hAnsi="Times New Roman" w:cs="Times New Roman"/>
          <w:sz w:val="24"/>
          <w:szCs w:val="24"/>
        </w:rPr>
        <w:t>6</w:t>
      </w:r>
      <w:r w:rsidR="00EA0EFB" w:rsidRPr="00496CC9">
        <w:rPr>
          <w:rFonts w:ascii="Times New Roman" w:eastAsia="Calibri" w:hAnsi="Times New Roman" w:cs="Times New Roman"/>
          <w:sz w:val="24"/>
          <w:szCs w:val="24"/>
        </w:rPr>
        <w:t>-7 классы</w:t>
      </w:r>
    </w:p>
    <w:p w:rsidR="00EA0EFB" w:rsidRPr="00496CC9" w:rsidRDefault="00496CC9" w:rsidP="001A296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0B5716">
        <w:rPr>
          <w:rFonts w:ascii="Times New Roman" w:eastAsia="Calibri" w:hAnsi="Times New Roman" w:cs="Times New Roman"/>
          <w:sz w:val="24"/>
          <w:szCs w:val="24"/>
        </w:rPr>
        <w:t>чебного плана школы на 2023-2024</w:t>
      </w:r>
      <w:r w:rsidR="00EA0EFB" w:rsidRPr="00496CC9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EA0EFB" w:rsidRPr="00EA0EFB" w:rsidRDefault="00EA0EFB" w:rsidP="001A296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рабочая программа согласована с Программой воспитания школы, поэтому цели и задачи воспитательной работы школы продолжаются в модуле «Школьный </w:t>
      </w:r>
      <w:r w:rsidR="00661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урок». В течении 2023-2024</w:t>
      </w:r>
      <w:r w:rsidRPr="00EA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на уроках музыки запланированы следующие воспитательные мероприятия:</w:t>
      </w:r>
    </w:p>
    <w:p w:rsidR="00EA0EFB" w:rsidRPr="00EA0EFB" w:rsidRDefault="00EA0EFB" w:rsidP="001A296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к смотру песни и строя, в честь дня Защитника Отечества.</w:t>
      </w:r>
    </w:p>
    <w:p w:rsidR="00EA0EFB" w:rsidRPr="00EA0EFB" w:rsidRDefault="00EA0EFB" w:rsidP="001A296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Всероссийская неделя музыки для детей и юношества.</w:t>
      </w:r>
    </w:p>
    <w:p w:rsidR="007B7FC8" w:rsidRPr="00496CC9" w:rsidRDefault="00661861" w:rsidP="001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музыки в 6-</w:t>
      </w:r>
      <w:r w:rsidR="007B7FC8" w:rsidRPr="00496CC9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классе отво</w:t>
      </w:r>
      <w:r w:rsidR="00D43A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B7FC8" w:rsidRPr="00496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час в неделю</w:t>
      </w:r>
    </w:p>
    <w:p w:rsidR="00496CC9" w:rsidRDefault="00496CC9" w:rsidP="001A296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 – 34 часа;</w:t>
      </w:r>
    </w:p>
    <w:p w:rsidR="00496CC9" w:rsidRPr="00496CC9" w:rsidRDefault="00496CC9" w:rsidP="001A2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7 классе – </w:t>
      </w:r>
      <w:r w:rsidR="00D4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661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96CC9" w:rsidRDefault="00496CC9" w:rsidP="001A296B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6947" w:rsidRPr="00496CC9" w:rsidRDefault="00F06947" w:rsidP="001A296B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96CC9">
        <w:rPr>
          <w:rFonts w:ascii="Times New Roman" w:eastAsia="Calibri" w:hAnsi="Times New Roman" w:cs="Times New Roman"/>
          <w:b/>
          <w:sz w:val="24"/>
          <w:szCs w:val="24"/>
        </w:rPr>
        <w:t>Планируемые  результаты</w:t>
      </w:r>
      <w:proofErr w:type="gramEnd"/>
      <w:r w:rsidRPr="00496CC9">
        <w:rPr>
          <w:rFonts w:ascii="Times New Roman" w:eastAsia="Calibri" w:hAnsi="Times New Roman" w:cs="Times New Roman"/>
          <w:b/>
          <w:sz w:val="24"/>
          <w:szCs w:val="24"/>
        </w:rPr>
        <w:t xml:space="preserve"> освоения предмета «Музыка»                                 </w:t>
      </w:r>
    </w:p>
    <w:p w:rsidR="007B7FC8" w:rsidRDefault="007B7FC8" w:rsidP="001A296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результаты:</w:t>
      </w:r>
    </w:p>
    <w:p w:rsidR="00F06947" w:rsidRPr="00EA0EFB" w:rsidRDefault="007B7FC8" w:rsidP="001A2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947" w:rsidRPr="00EA0EFB">
        <w:rPr>
          <w:rFonts w:ascii="Times New Roman" w:eastAsia="Calibri" w:hAnsi="Times New Roman" w:cs="Times New Roman"/>
          <w:sz w:val="24"/>
          <w:szCs w:val="24"/>
        </w:rPr>
        <w:t>- чувства гордости за свою Родину, российский народ и историю России, осознание своей этнической и национальной принадлежности; знания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F06947" w:rsidRPr="00EA0EFB" w:rsidRDefault="00F06947" w:rsidP="001A2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FB">
        <w:rPr>
          <w:rFonts w:ascii="Times New Roman" w:eastAsia="Calibri" w:hAnsi="Times New Roman" w:cs="Times New Roman"/>
          <w:sz w:val="24"/>
          <w:szCs w:val="24"/>
        </w:rPr>
        <w:t>-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F06947" w:rsidRPr="00EA0EFB" w:rsidRDefault="00F06947" w:rsidP="001A2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FB">
        <w:rPr>
          <w:rFonts w:ascii="Times New Roman" w:eastAsia="Calibri" w:hAnsi="Times New Roman" w:cs="Times New Roman"/>
          <w:sz w:val="24"/>
          <w:szCs w:val="24"/>
        </w:rPr>
        <w:t>-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7B7FC8" w:rsidRDefault="00F06947" w:rsidP="001A2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0EFB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A0E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  <w:r w:rsidR="007B7FC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6947" w:rsidRPr="00EA0EFB" w:rsidRDefault="007B7FC8" w:rsidP="001A2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6947" w:rsidRPr="00EA0EFB">
        <w:rPr>
          <w:rFonts w:ascii="Times New Roman" w:eastAsia="Calibri" w:hAnsi="Times New Roman" w:cs="Times New Roman"/>
          <w:sz w:val="24"/>
          <w:szCs w:val="24"/>
        </w:rPr>
        <w:t>- умение самостоятельно ставить новые учебные задачи на основе развития познавательных мотивов и интересов;</w:t>
      </w:r>
    </w:p>
    <w:p w:rsidR="00F06947" w:rsidRPr="00EA0EFB" w:rsidRDefault="00F06947" w:rsidP="001A2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FB">
        <w:rPr>
          <w:rFonts w:ascii="Times New Roman" w:eastAsia="Calibri" w:hAnsi="Times New Roman" w:cs="Times New Roman"/>
          <w:sz w:val="24"/>
          <w:szCs w:val="24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F06947" w:rsidRPr="00EA0EFB" w:rsidRDefault="00F06947" w:rsidP="001A296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FB">
        <w:rPr>
          <w:rFonts w:ascii="Times New Roman" w:eastAsia="Calibri" w:hAnsi="Times New Roman" w:cs="Times New Roman"/>
          <w:sz w:val="24"/>
          <w:szCs w:val="24"/>
        </w:rPr>
        <w:t>- умение анализировать собственную учебную деятельность, адекватно оценивать правильность или ошибочность выполнение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F06947" w:rsidRPr="00EA0EFB" w:rsidRDefault="007B7FC8" w:rsidP="001A296B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 Предметные результаты</w:t>
      </w:r>
      <w:r w:rsidR="00F06947" w:rsidRPr="00EA0EF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06947" w:rsidRPr="00EA0EFB" w:rsidRDefault="00F06947" w:rsidP="001A296B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0EFB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EA0EFB">
        <w:rPr>
          <w:rFonts w:ascii="Times New Roman" w:eastAsia="Calibri" w:hAnsi="Times New Roman" w:cs="Times New Roman"/>
          <w:sz w:val="24"/>
          <w:szCs w:val="24"/>
        </w:rPr>
        <w:t xml:space="preserve"> основ музыкальной культуры школьника как неотъемлемой части его общей духовной культуры;</w:t>
      </w:r>
    </w:p>
    <w:p w:rsidR="00F06947" w:rsidRPr="00EA0EFB" w:rsidRDefault="00F06947" w:rsidP="001A296B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0EFB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EA0EFB">
        <w:rPr>
          <w:rFonts w:ascii="Times New Roman" w:eastAsia="Calibri" w:hAnsi="Times New Roman" w:cs="Times New Roman"/>
          <w:sz w:val="24"/>
          <w:szCs w:val="24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</w:t>
      </w:r>
      <w:r w:rsidRPr="00EA0EFB">
        <w:rPr>
          <w:rFonts w:ascii="Times New Roman" w:eastAsia="Calibri" w:hAnsi="Times New Roman" w:cs="Times New Roman"/>
          <w:sz w:val="24"/>
          <w:szCs w:val="24"/>
        </w:rPr>
        <w:lastRenderedPageBreak/>
        <w:t>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F06947" w:rsidRPr="00EA0EFB" w:rsidRDefault="00F06947" w:rsidP="001A296B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FB">
        <w:rPr>
          <w:rFonts w:ascii="Times New Roman" w:eastAsia="Calibri" w:hAnsi="Times New Roman" w:cs="Times New Roman"/>
          <w:sz w:val="24"/>
          <w:szCs w:val="24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F06947" w:rsidRPr="00EA0EFB" w:rsidRDefault="00F06947" w:rsidP="001A296B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0EFB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EA0EFB">
        <w:rPr>
          <w:rFonts w:ascii="Times New Roman" w:eastAsia="Calibri" w:hAnsi="Times New Roman" w:cs="Times New Roman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EA0EFB">
        <w:rPr>
          <w:rFonts w:ascii="Times New Roman" w:eastAsia="Calibri" w:hAnsi="Times New Roman" w:cs="Times New Roman"/>
          <w:sz w:val="24"/>
          <w:szCs w:val="24"/>
        </w:rPr>
        <w:t>музицировании</w:t>
      </w:r>
      <w:proofErr w:type="spellEnd"/>
      <w:r w:rsidRPr="00EA0EFB">
        <w:rPr>
          <w:rFonts w:ascii="Times New Roman" w:eastAsia="Calibri" w:hAnsi="Times New Roman" w:cs="Times New Roman"/>
          <w:sz w:val="24"/>
          <w:szCs w:val="24"/>
        </w:rPr>
        <w:t>, драматизация музыкальных произведений, импровизация, музыкально-пластическое движение и др.);</w:t>
      </w:r>
    </w:p>
    <w:p w:rsidR="00F06947" w:rsidRPr="00EA0EFB" w:rsidRDefault="00F06947" w:rsidP="001A296B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FB">
        <w:rPr>
          <w:rFonts w:ascii="Times New Roman" w:eastAsia="Calibri" w:hAnsi="Times New Roman" w:cs="Times New Roman"/>
          <w:sz w:val="24"/>
          <w:szCs w:val="24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F06947" w:rsidRPr="00EA0EFB" w:rsidRDefault="00F06947" w:rsidP="001A296B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FB">
        <w:rPr>
          <w:rFonts w:ascii="Times New Roman" w:eastAsia="Calibri" w:hAnsi="Times New Roman" w:cs="Times New Roman"/>
          <w:sz w:val="24"/>
          <w:szCs w:val="24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F06947" w:rsidRDefault="00F06947" w:rsidP="001A296B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FB">
        <w:rPr>
          <w:rFonts w:ascii="Times New Roman" w:eastAsia="Calibri" w:hAnsi="Times New Roman" w:cs="Times New Roman"/>
          <w:sz w:val="24"/>
          <w:szCs w:val="24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496CC9" w:rsidRDefault="00496CC9" w:rsidP="001A296B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контроля:</w:t>
      </w:r>
    </w:p>
    <w:p w:rsidR="00496CC9" w:rsidRPr="00496CC9" w:rsidRDefault="00496CC9" w:rsidP="001A296B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496CC9">
        <w:rPr>
          <w:rFonts w:ascii="Times New Roman" w:eastAsia="Calibri" w:hAnsi="Times New Roman" w:cs="Times New Roman"/>
          <w:sz w:val="24"/>
          <w:szCs w:val="24"/>
        </w:rPr>
        <w:t>Итоговый контроль-творческая работа.</w:t>
      </w:r>
    </w:p>
    <w:p w:rsidR="00496CC9" w:rsidRPr="00496CC9" w:rsidRDefault="00496CC9" w:rsidP="001A296B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6CC9" w:rsidRPr="00496CC9" w:rsidRDefault="00496CC9" w:rsidP="001A296B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83B" w:rsidRPr="00496CC9" w:rsidRDefault="00DE683B" w:rsidP="001A296B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83B" w:rsidRPr="00496CC9" w:rsidRDefault="00DE683B" w:rsidP="001A296B">
      <w:pPr>
        <w:pStyle w:val="a4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Pr="00496CC9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учебного предмета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6 класс</w:t>
      </w:r>
    </w:p>
    <w:p w:rsidR="00DE683B" w:rsidRDefault="00DE683B" w:rsidP="001A296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Раздел 1.</w:t>
      </w:r>
      <w:r w:rsidRPr="00496C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b/>
          <w:bCs/>
          <w:color w:val="000000"/>
          <w:shd w:val="clear" w:color="auto" w:fill="FFFFFF"/>
        </w:rPr>
        <w:t xml:space="preserve">«Преобразующая сила </w:t>
      </w:r>
      <w:proofErr w:type="gramStart"/>
      <w:r>
        <w:rPr>
          <w:b/>
          <w:bCs/>
          <w:color w:val="000000"/>
          <w:shd w:val="clear" w:color="auto" w:fill="FFFFFF"/>
        </w:rPr>
        <w:t>музыки»  (</w:t>
      </w:r>
      <w:proofErr w:type="gramEnd"/>
      <w:r>
        <w:rPr>
          <w:b/>
          <w:bCs/>
          <w:color w:val="000000"/>
          <w:shd w:val="clear" w:color="auto" w:fill="FFFFFF"/>
        </w:rPr>
        <w:t>16ч)</w:t>
      </w:r>
    </w:p>
    <w:p w:rsidR="00DE683B" w:rsidRDefault="00DE683B" w:rsidP="001A296B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Раздел 2.</w:t>
      </w:r>
      <w:r w:rsidRPr="00496C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b/>
          <w:bCs/>
          <w:color w:val="000000"/>
          <w:shd w:val="clear" w:color="auto" w:fill="FFFFFF"/>
        </w:rPr>
        <w:t>«В чем сила музыки?» (18ч)</w:t>
      </w:r>
    </w:p>
    <w:p w:rsidR="00DE683B" w:rsidRPr="00496CC9" w:rsidRDefault="00661861" w:rsidP="001A296B">
      <w:pPr>
        <w:pStyle w:val="a4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DE68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DE683B" w:rsidRPr="00496CC9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учебного предмета</w:t>
      </w:r>
      <w:r w:rsidR="00DE68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7 класс</w:t>
      </w:r>
    </w:p>
    <w:p w:rsidR="00D43A22" w:rsidRPr="00496CC9" w:rsidRDefault="00D43A22" w:rsidP="00D43A2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Раздел 1.</w:t>
      </w:r>
      <w:r w:rsidRPr="00496C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b/>
          <w:bCs/>
          <w:color w:val="000000"/>
          <w:shd w:val="clear" w:color="auto" w:fill="FFFFFF"/>
        </w:rPr>
        <w:t>Законы жизни — законы музыки» (6 ч)</w:t>
      </w:r>
    </w:p>
    <w:p w:rsidR="00D43A22" w:rsidRDefault="00D43A22" w:rsidP="00D43A22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Раздел 2.</w:t>
      </w:r>
      <w:r w:rsidRPr="00496C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b/>
          <w:bCs/>
          <w:color w:val="000000"/>
          <w:shd w:val="clear" w:color="auto" w:fill="FFFFFF"/>
        </w:rPr>
        <w:t>«Оперная драматургия как синтетическое действие» (17 ч)</w:t>
      </w:r>
    </w:p>
    <w:p w:rsidR="00D43A22" w:rsidRDefault="00D43A22" w:rsidP="00D43A22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Раздел 3.</w:t>
      </w:r>
      <w:r w:rsidRPr="00496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b/>
          <w:bCs/>
          <w:color w:val="000000"/>
          <w:shd w:val="clear" w:color="auto" w:fill="FFFFFF"/>
        </w:rPr>
        <w:t xml:space="preserve">«Композитор и </w:t>
      </w:r>
      <w:proofErr w:type="gramStart"/>
      <w:r>
        <w:rPr>
          <w:b/>
          <w:bCs/>
          <w:color w:val="000000"/>
          <w:shd w:val="clear" w:color="auto" w:fill="FFFFFF"/>
        </w:rPr>
        <w:t>время»  (</w:t>
      </w:r>
      <w:proofErr w:type="gramEnd"/>
      <w:r>
        <w:rPr>
          <w:b/>
          <w:bCs/>
          <w:color w:val="000000"/>
          <w:shd w:val="clear" w:color="auto" w:fill="FFFFFF"/>
        </w:rPr>
        <w:t>12 ч)</w:t>
      </w:r>
    </w:p>
    <w:p w:rsidR="00D43A22" w:rsidRPr="00EA0EFB" w:rsidRDefault="00D43A22" w:rsidP="00D43A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947" w:rsidRDefault="00F06947" w:rsidP="001A2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7FC8" w:rsidRDefault="007B7FC8" w:rsidP="001A2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FC8" w:rsidRPr="00EA0EFB" w:rsidRDefault="007B7FC8" w:rsidP="001A2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FB" w:rsidRDefault="00EA0EFB" w:rsidP="001A29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CC9" w:rsidRPr="00EA0EFB" w:rsidRDefault="00496CC9" w:rsidP="001A29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83B" w:rsidRPr="00EA0EFB" w:rsidRDefault="00DE683B" w:rsidP="001A29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EF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6 класса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1099"/>
        <w:gridCol w:w="2385"/>
        <w:gridCol w:w="1197"/>
        <w:gridCol w:w="2157"/>
        <w:gridCol w:w="1184"/>
        <w:gridCol w:w="1092"/>
        <w:gridCol w:w="1093"/>
      </w:tblGrid>
      <w:tr w:rsidR="00DE683B" w:rsidRPr="00EA0EFB" w:rsidTr="0027123B">
        <w:trPr>
          <w:trHeight w:val="450"/>
        </w:trPr>
        <w:tc>
          <w:tcPr>
            <w:tcW w:w="1135" w:type="dxa"/>
            <w:vMerge w:val="restart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50" w:type="dxa"/>
            <w:vMerge w:val="restart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235" w:type="dxa"/>
            <w:vMerge w:val="restart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раздел</w:t>
            </w:r>
          </w:p>
        </w:tc>
        <w:tc>
          <w:tcPr>
            <w:tcW w:w="1885" w:type="dxa"/>
            <w:vMerge w:val="restart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34" w:type="dxa"/>
            <w:vMerge w:val="restart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тему</w:t>
            </w:r>
          </w:p>
        </w:tc>
        <w:tc>
          <w:tcPr>
            <w:tcW w:w="2268" w:type="dxa"/>
            <w:gridSpan w:val="2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  <w:vMerge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DE683B" w:rsidRDefault="00DE683B" w:rsidP="001A296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6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hd w:val="clear" w:color="auto" w:fill="FFFFFF"/>
              </w:rPr>
              <w:t>«Преобразующая сила музыки»  </w:t>
            </w:r>
          </w:p>
          <w:p w:rsidR="00DE683B" w:rsidRDefault="00DE683B" w:rsidP="001A296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496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hd w:val="clear" w:color="auto" w:fill="FFFFFF"/>
              </w:rPr>
              <w:t>«В чем сила музыки?» (18ч)</w:t>
            </w:r>
          </w:p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(16ч)</w:t>
            </w:r>
          </w:p>
        </w:tc>
        <w:tc>
          <w:tcPr>
            <w:tcW w:w="1885" w:type="dxa"/>
          </w:tcPr>
          <w:p w:rsidR="00DE683B" w:rsidRPr="00EA0EFB" w:rsidRDefault="0027123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Преобразующая сила музыки</w:t>
            </w: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7123B" w:rsidRDefault="0027123B" w:rsidP="001A296B">
            <w:pPr>
              <w:pStyle w:val="c7"/>
              <w:shd w:val="clear" w:color="auto" w:fill="FFFFFF"/>
              <w:spacing w:before="0" w:beforeAutospacing="0" w:after="0" w:afterAutospacing="0"/>
              <w:ind w:left="58" w:right="58" w:hanging="5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Разное</w:t>
            </w:r>
          </w:p>
          <w:p w:rsidR="0027123B" w:rsidRDefault="0027123B" w:rsidP="001A296B">
            <w:pPr>
              <w:pStyle w:val="c7"/>
              <w:shd w:val="clear" w:color="auto" w:fill="FFFFFF"/>
              <w:spacing w:before="0" w:beforeAutospacing="0" w:after="0" w:afterAutospacing="0"/>
              <w:ind w:left="58" w:right="58" w:hanging="5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воздействие</w:t>
            </w:r>
          </w:p>
          <w:p w:rsidR="0027123B" w:rsidRDefault="0027123B" w:rsidP="001A296B">
            <w:pPr>
              <w:pStyle w:val="c7"/>
              <w:shd w:val="clear" w:color="auto" w:fill="FFFFFF"/>
              <w:spacing w:before="0" w:beforeAutospacing="0" w:after="0" w:afterAutospacing="0"/>
              <w:ind w:left="58" w:right="58" w:hanging="5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музыки на</w:t>
            </w:r>
          </w:p>
          <w:p w:rsidR="0027123B" w:rsidRDefault="0027123B" w:rsidP="001A296B">
            <w:pPr>
              <w:pStyle w:val="c7"/>
              <w:shd w:val="clear" w:color="auto" w:fill="FFFFFF"/>
              <w:spacing w:before="0" w:beforeAutospacing="0" w:after="0" w:afterAutospacing="0"/>
              <w:ind w:left="58" w:right="58" w:hanging="5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людей</w:t>
            </w:r>
          </w:p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27123B" w:rsidRDefault="0027123B" w:rsidP="001A296B">
            <w:pPr>
              <w:pStyle w:val="c7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"/>
                <w:color w:val="000000"/>
              </w:rPr>
              <w:t>Задушев</w:t>
            </w:r>
            <w:proofErr w:type="spellEnd"/>
          </w:p>
          <w:p w:rsidR="0027123B" w:rsidRDefault="0027123B" w:rsidP="001A296B">
            <w:pPr>
              <w:pStyle w:val="c7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"/>
                <w:color w:val="000000"/>
              </w:rPr>
              <w:t>ность</w:t>
            </w:r>
            <w:proofErr w:type="spellEnd"/>
            <w:r>
              <w:rPr>
                <w:rStyle w:val="c4"/>
                <w:color w:val="000000"/>
              </w:rPr>
              <w:t xml:space="preserve"> лирической музыки</w:t>
            </w:r>
          </w:p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DE683B" w:rsidRPr="00EA0EFB" w:rsidRDefault="002712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3"/>
                <w:rFonts w:ascii="Calibri" w:hAnsi="Calibri" w:cs="Calibri"/>
                <w:color w:val="000000"/>
                <w:shd w:val="clear" w:color="auto" w:fill="FFFFFF"/>
              </w:rPr>
              <w:t xml:space="preserve">Музыка приносит человеку утешение и опору. </w:t>
            </w:r>
            <w:proofErr w:type="gramStart"/>
            <w:r>
              <w:rPr>
                <w:rStyle w:val="c23"/>
                <w:rFonts w:ascii="Calibri" w:hAnsi="Calibri" w:cs="Calibri"/>
                <w:color w:val="000000"/>
                <w:shd w:val="clear" w:color="auto" w:fill="FFFFFF"/>
              </w:rPr>
              <w:t>Пение: </w:t>
            </w:r>
            <w:r>
              <w:rPr>
                <w:rStyle w:val="c9"/>
                <w:rFonts w:ascii="Calibri" w:hAnsi="Calibri" w:cs="Calibri"/>
                <w:color w:val="000000"/>
                <w:shd w:val="clear" w:color="auto" w:fill="FFFFFF"/>
              </w:rPr>
              <w:t> Давид</w:t>
            </w:r>
            <w:proofErr w:type="gramEnd"/>
            <w:r>
              <w:rPr>
                <w:rStyle w:val="c9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c9"/>
                <w:rFonts w:ascii="Calibri" w:hAnsi="Calibri" w:cs="Calibri"/>
                <w:color w:val="000000"/>
                <w:shd w:val="clear" w:color="auto" w:fill="FFFFFF"/>
              </w:rPr>
              <w:t>Тухманов</w:t>
            </w:r>
            <w:proofErr w:type="spellEnd"/>
            <w:r>
              <w:rPr>
                <w:rStyle w:val="c9"/>
                <w:rFonts w:ascii="Calibri" w:hAnsi="Calibri" w:cs="Calibri"/>
                <w:color w:val="000000"/>
                <w:shd w:val="clear" w:color="auto" w:fill="FFFFFF"/>
              </w:rPr>
              <w:t>  «Россия»</w:t>
            </w: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3B" w:rsidRPr="00EA0EFB" w:rsidRDefault="0027123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Музыка с человеком и </w:t>
            </w:r>
            <w:proofErr w:type="gramStart"/>
            <w:r>
              <w:rPr>
                <w:color w:val="000000"/>
                <w:shd w:val="clear" w:color="auto" w:fill="FFFFFF"/>
              </w:rPr>
              <w:t>в радости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и в горе</w:t>
            </w: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3B" w:rsidRPr="00EA0EFB" w:rsidRDefault="0027123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Музыка-оружие в борьбе за свободу</w:t>
            </w: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B" w:rsidRDefault="0027123B" w:rsidP="001A296B">
            <w:pPr>
              <w:pStyle w:val="c7"/>
              <w:shd w:val="clear" w:color="auto" w:fill="FFFFFF"/>
              <w:spacing w:before="0" w:beforeAutospacing="0" w:after="0" w:afterAutospacing="0"/>
              <w:ind w:left="58" w:right="-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Сила героической интонации.</w:t>
            </w:r>
          </w:p>
          <w:p w:rsidR="0027123B" w:rsidRDefault="0027123B" w:rsidP="001A296B">
            <w:pPr>
              <w:pStyle w:val="c7"/>
              <w:shd w:val="clear" w:color="auto" w:fill="FFFFFF"/>
              <w:spacing w:before="0" w:beforeAutospacing="0" w:after="0" w:afterAutospacing="0"/>
              <w:ind w:left="58" w:right="-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 Пение:</w:t>
            </w:r>
          </w:p>
          <w:p w:rsidR="0027123B" w:rsidRDefault="0027123B" w:rsidP="001A296B">
            <w:pPr>
              <w:pStyle w:val="c7"/>
              <w:shd w:val="clear" w:color="auto" w:fill="FFFFFF"/>
              <w:spacing w:before="0" w:beforeAutospacing="0" w:after="0" w:afterAutospacing="0"/>
              <w:ind w:left="58" w:right="-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«Последний бой» М. </w:t>
            </w:r>
            <w:proofErr w:type="spellStart"/>
            <w:r>
              <w:rPr>
                <w:rStyle w:val="c4"/>
                <w:color w:val="000000"/>
              </w:rPr>
              <w:t>Ножкин</w:t>
            </w:r>
            <w:proofErr w:type="spellEnd"/>
          </w:p>
          <w:p w:rsidR="00DE683B" w:rsidRPr="00EA0EFB" w:rsidRDefault="00DE683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3B" w:rsidRPr="00EA0EFB" w:rsidRDefault="0027123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Музыка возвышает и облагораживает человека</w:t>
            </w: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3B" w:rsidRPr="00EA0EFB" w:rsidRDefault="0027123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Стилистические особенности музыки Л. В Бетховена и </w:t>
            </w:r>
            <w:proofErr w:type="spellStart"/>
            <w:r>
              <w:rPr>
                <w:color w:val="000000"/>
                <w:shd w:val="clear" w:color="auto" w:fill="FFFFFF"/>
              </w:rPr>
              <w:t>И</w:t>
            </w:r>
            <w:proofErr w:type="spellEnd"/>
            <w:r>
              <w:rPr>
                <w:color w:val="000000"/>
                <w:shd w:val="clear" w:color="auto" w:fill="FFFFFF"/>
              </w:rPr>
              <w:t>. С. Баха</w:t>
            </w: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B" w:rsidRDefault="0027123B" w:rsidP="001A296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Воздействие музыки на общество в</w:t>
            </w:r>
          </w:p>
          <w:p w:rsidR="0027123B" w:rsidRDefault="0027123B" w:rsidP="001A296B">
            <w:pPr>
              <w:pStyle w:val="c7"/>
              <w:shd w:val="clear" w:color="auto" w:fill="FFFFFF"/>
              <w:spacing w:before="0" w:beforeAutospacing="0" w:after="0" w:afterAutospacing="0"/>
              <w:ind w:left="58" w:right="5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переломные моменты истории</w:t>
            </w:r>
          </w:p>
          <w:p w:rsidR="00DE683B" w:rsidRPr="00EA0EFB" w:rsidRDefault="00DE683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B" w:rsidRDefault="0027123B" w:rsidP="001A296B">
            <w:pPr>
              <w:pStyle w:val="c7"/>
              <w:shd w:val="clear" w:color="auto" w:fill="FFFFFF"/>
              <w:spacing w:before="0" w:beforeAutospacing="0" w:after="0" w:afterAutospacing="0"/>
              <w:ind w:left="58" w:right="-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Взволнован</w:t>
            </w:r>
          </w:p>
          <w:p w:rsidR="0027123B" w:rsidRDefault="0027123B" w:rsidP="001A296B">
            <w:pPr>
              <w:pStyle w:val="c7"/>
              <w:shd w:val="clear" w:color="auto" w:fill="FFFFFF"/>
              <w:spacing w:before="0" w:beforeAutospacing="0" w:after="0" w:afterAutospacing="0"/>
              <w:ind w:left="58" w:right="-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4"/>
                <w:color w:val="000000"/>
              </w:rPr>
              <w:t>ные</w:t>
            </w:r>
            <w:proofErr w:type="spellEnd"/>
            <w:r>
              <w:rPr>
                <w:rStyle w:val="c4"/>
                <w:color w:val="000000"/>
              </w:rPr>
              <w:t xml:space="preserve"> интонации в искусстве. С. Рахманинова</w:t>
            </w:r>
          </w:p>
          <w:p w:rsidR="00DE683B" w:rsidRPr="00EA0EFB" w:rsidRDefault="00DE683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B" w:rsidRDefault="0027123B" w:rsidP="001A296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Взволнованные</w:t>
            </w:r>
          </w:p>
          <w:p w:rsidR="0027123B" w:rsidRDefault="0027123B" w:rsidP="001A296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3"/>
                <w:rFonts w:ascii="Calibri" w:hAnsi="Calibri" w:cs="Calibri"/>
                <w:color w:val="000000"/>
              </w:rPr>
              <w:t>интонации в искусстве. Пение- </w:t>
            </w:r>
            <w:r>
              <w:rPr>
                <w:rStyle w:val="c8"/>
                <w:color w:val="000000"/>
              </w:rPr>
              <w:t>«</w:t>
            </w:r>
            <w:proofErr w:type="spellStart"/>
            <w:r>
              <w:rPr>
                <w:rStyle w:val="c8"/>
                <w:color w:val="000000"/>
              </w:rPr>
              <w:t>Шхельда</w:t>
            </w:r>
            <w:proofErr w:type="spellEnd"/>
            <w:r>
              <w:rPr>
                <w:rStyle w:val="c8"/>
                <w:color w:val="000000"/>
              </w:rPr>
              <w:t xml:space="preserve">» </w:t>
            </w:r>
            <w:proofErr w:type="spellStart"/>
            <w:r>
              <w:rPr>
                <w:rStyle w:val="c8"/>
                <w:color w:val="000000"/>
              </w:rPr>
              <w:t>Ю.Визбора</w:t>
            </w:r>
            <w:proofErr w:type="spellEnd"/>
            <w:r>
              <w:rPr>
                <w:rStyle w:val="c8"/>
                <w:color w:val="000000"/>
              </w:rPr>
              <w:t>.</w:t>
            </w:r>
          </w:p>
          <w:p w:rsidR="00DE683B" w:rsidRPr="00EA0EFB" w:rsidRDefault="00DE683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3B" w:rsidRPr="00EA0EFB" w:rsidRDefault="0027123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Сатирические интонации в музыке Н. Римского-Корсакова.  Опера «Золотой петушок»</w:t>
            </w: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B" w:rsidRDefault="0027123B" w:rsidP="001A296B">
            <w:pPr>
              <w:pStyle w:val="c7"/>
              <w:shd w:val="clear" w:color="auto" w:fill="FFFFFF"/>
              <w:spacing w:before="0" w:beforeAutospacing="0" w:after="0" w:afterAutospacing="0"/>
              <w:ind w:right="-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Сатирические интонации в музыке. Пение -</w:t>
            </w:r>
          </w:p>
          <w:p w:rsidR="0027123B" w:rsidRDefault="0027123B" w:rsidP="001A296B">
            <w:pPr>
              <w:pStyle w:val="c7"/>
              <w:shd w:val="clear" w:color="auto" w:fill="FFFFFF"/>
              <w:spacing w:before="0" w:beforeAutospacing="0" w:after="0" w:afterAutospacing="0"/>
              <w:ind w:left="58" w:right="5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 xml:space="preserve">«Рождество» Г. </w:t>
            </w:r>
            <w:proofErr w:type="spellStart"/>
            <w:r>
              <w:rPr>
                <w:rStyle w:val="c4"/>
                <w:color w:val="000000"/>
              </w:rPr>
              <w:t>Гайворонского</w:t>
            </w:r>
            <w:proofErr w:type="spellEnd"/>
            <w:r>
              <w:rPr>
                <w:rStyle w:val="c4"/>
                <w:color w:val="000000"/>
              </w:rPr>
              <w:t>-</w:t>
            </w:r>
          </w:p>
          <w:p w:rsidR="00DE683B" w:rsidRPr="00EA0EFB" w:rsidRDefault="00DE683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B" w:rsidRDefault="0027123B" w:rsidP="001A296B">
            <w:pPr>
              <w:pStyle w:val="c7"/>
              <w:shd w:val="clear" w:color="auto" w:fill="FFFFFF"/>
              <w:spacing w:before="0" w:beforeAutospacing="0" w:after="0" w:afterAutospacing="0"/>
              <w:ind w:right="-10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Музыка Рождества.</w:t>
            </w:r>
          </w:p>
          <w:p w:rsidR="0027123B" w:rsidRDefault="0027123B" w:rsidP="001A296B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Тест.</w:t>
            </w:r>
          </w:p>
          <w:p w:rsidR="00DE683B" w:rsidRPr="00EA0EFB" w:rsidRDefault="00DE683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3B" w:rsidRPr="00EA0EFB" w:rsidRDefault="0027123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Преобразующая сила музыки. Урок обобщения.</w:t>
            </w: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1A296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DE683B" w:rsidRPr="00EA0EFB" w:rsidRDefault="002712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«В чем сила музыки?»</w:t>
            </w:r>
          </w:p>
        </w:tc>
        <w:tc>
          <w:tcPr>
            <w:tcW w:w="1235" w:type="dxa"/>
          </w:tcPr>
          <w:p w:rsidR="00DE683B" w:rsidRPr="00EA0EFB" w:rsidRDefault="002712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3B" w:rsidRPr="00EA0EFB" w:rsidRDefault="0027123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Красота  и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правда в искусстве и в жизни. Опера М. Глинки «Жизнь за царя». </w:t>
            </w: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3B" w:rsidRPr="00EA0EFB" w:rsidRDefault="0027123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«Красота и правда музыки о героях В.О.В.». </w:t>
            </w:r>
            <w:proofErr w:type="gramStart"/>
            <w:r>
              <w:rPr>
                <w:color w:val="000000"/>
                <w:shd w:val="clear" w:color="auto" w:fill="FFFFFF"/>
              </w:rPr>
              <w:t>Пение:  Б.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Окуджава. «Нам нужна одна Победа”</w:t>
            </w: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3B" w:rsidRPr="00EA0EFB" w:rsidRDefault="0027123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«Красота и правда музыки И.С. Баха».</w:t>
            </w: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3B" w:rsidRPr="00EA0EFB" w:rsidRDefault="0027123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«Красота и правда шутливой музыки разных времен».</w:t>
            </w: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3B" w:rsidRPr="00EA0EFB" w:rsidRDefault="0027123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«Красота природы и правда отображения её в музыке». Опера «Снегурочка».</w:t>
            </w: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6B" w:rsidRDefault="001A296B" w:rsidP="001A296B">
            <w:pPr>
              <w:pStyle w:val="c7"/>
              <w:shd w:val="clear" w:color="auto" w:fill="FFFFFF"/>
              <w:spacing w:before="0" w:beforeAutospacing="0" w:after="0" w:afterAutospacing="0"/>
              <w:ind w:left="58" w:right="5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Сила нравствен</w:t>
            </w:r>
          </w:p>
          <w:p w:rsidR="001A296B" w:rsidRDefault="001A296B" w:rsidP="001A296B">
            <w:pPr>
              <w:pStyle w:val="c7"/>
              <w:shd w:val="clear" w:color="auto" w:fill="FFFFFF"/>
              <w:spacing w:before="0" w:beforeAutospacing="0" w:after="0" w:afterAutospacing="0"/>
              <w:ind w:left="58" w:right="5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ной красоты в музыке.</w:t>
            </w:r>
          </w:p>
          <w:p w:rsidR="00DE683B" w:rsidRPr="00EA0EFB" w:rsidRDefault="00DE683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3B" w:rsidRPr="00EA0EFB" w:rsidRDefault="001A296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В чем сила музыки В. Моцарта</w:t>
            </w: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3B" w:rsidRPr="00EA0EFB" w:rsidRDefault="001A296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Разнообразие красоты и выразительности в </w:t>
            </w:r>
            <w:r>
              <w:rPr>
                <w:color w:val="000000"/>
                <w:shd w:val="clear" w:color="auto" w:fill="FFFFFF"/>
              </w:rPr>
              <w:lastRenderedPageBreak/>
              <w:t>музыке.  Г. Свиридова</w:t>
            </w: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3B" w:rsidRPr="00EA0EFB" w:rsidRDefault="001A296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Разнообразие красоты и выразительности в музыке.</w:t>
            </w: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3B" w:rsidRPr="00EA0EFB" w:rsidRDefault="001A296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В чем сила музыки?  Пение: «Спасибо музыка» М. Минкова,</w:t>
            </w: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3B" w:rsidRPr="00EA0EFB" w:rsidRDefault="001A296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Красота и правда легкой и серьезной музыки</w:t>
            </w: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3B" w:rsidRPr="00EA0EFB" w:rsidRDefault="001A296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«Единство народного и композиторского искусства».</w:t>
            </w: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3B" w:rsidRPr="00EA0EFB" w:rsidRDefault="001A296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Никто не забыт, ничто не забыто! Исполнение </w:t>
            </w:r>
            <w:proofErr w:type="gramStart"/>
            <w:r>
              <w:rPr>
                <w:color w:val="000000"/>
                <w:shd w:val="clear" w:color="auto" w:fill="FFFFFF"/>
              </w:rPr>
              <w:t>песни  Я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служу России».</w:t>
            </w: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3B" w:rsidRPr="00EA0EFB" w:rsidRDefault="001A296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Жизненная сила музыки </w:t>
            </w:r>
            <w:proofErr w:type="spellStart"/>
            <w:r>
              <w:rPr>
                <w:color w:val="000000"/>
                <w:shd w:val="clear" w:color="auto" w:fill="FFFFFF"/>
              </w:rPr>
              <w:t>П.Чайковского</w:t>
            </w:r>
            <w:proofErr w:type="spellEnd"/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3B" w:rsidRPr="00EA0EFB" w:rsidRDefault="001A296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Гармония красоты и правды в жизни и музыке.</w:t>
            </w: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3B" w:rsidRPr="00EA0EFB" w:rsidRDefault="001A296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В чем сила музыки?</w:t>
            </w: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83B" w:rsidRPr="00EA0EFB" w:rsidTr="0027123B">
        <w:trPr>
          <w:trHeight w:val="510"/>
        </w:trPr>
        <w:tc>
          <w:tcPr>
            <w:tcW w:w="11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3B" w:rsidRPr="00EA0EFB" w:rsidRDefault="001A296B" w:rsidP="001A29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12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683B" w:rsidRPr="00EA0EFB" w:rsidRDefault="00DE683B" w:rsidP="001A2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83B" w:rsidRPr="00F06947" w:rsidRDefault="00DE683B" w:rsidP="001A29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DB0" w:rsidRPr="00F06947" w:rsidRDefault="00607DB0" w:rsidP="00607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DB0" w:rsidRPr="00EA0EFB" w:rsidRDefault="00607DB0" w:rsidP="00607D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EF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7 класса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1086"/>
        <w:gridCol w:w="2304"/>
        <w:gridCol w:w="1182"/>
        <w:gridCol w:w="2319"/>
        <w:gridCol w:w="1164"/>
        <w:gridCol w:w="1076"/>
        <w:gridCol w:w="1076"/>
      </w:tblGrid>
      <w:tr w:rsidR="00607DB0" w:rsidRPr="00EA0EFB" w:rsidTr="00B544F6">
        <w:trPr>
          <w:trHeight w:val="450"/>
        </w:trPr>
        <w:tc>
          <w:tcPr>
            <w:tcW w:w="1135" w:type="dxa"/>
            <w:vMerge w:val="restart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450" w:type="dxa"/>
            <w:vMerge w:val="restart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235" w:type="dxa"/>
            <w:vMerge w:val="restart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раздел</w:t>
            </w:r>
          </w:p>
        </w:tc>
        <w:tc>
          <w:tcPr>
            <w:tcW w:w="1885" w:type="dxa"/>
            <w:vMerge w:val="restart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34" w:type="dxa"/>
            <w:vMerge w:val="restart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тему</w:t>
            </w:r>
          </w:p>
        </w:tc>
        <w:tc>
          <w:tcPr>
            <w:tcW w:w="2268" w:type="dxa"/>
            <w:gridSpan w:val="2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  <w:vMerge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5" w:type="dxa"/>
            <w:vMerge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hd w:val="clear" w:color="auto" w:fill="FFFFFF"/>
              </w:rPr>
              <w:t>Законы жизни — законы музыки</w:t>
            </w: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1885" w:type="dxa"/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Отражение в произведениях искусства диалектической сущности жизни.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Общность законов жизни и законов музыки.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Философский смысл художественной идеи в контрастных музыкальных образах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Закон единства содержания и формы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Художественный замысел, в разработке драматургического развития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Исторически сложившаяся формула драматургии, отражение в ней жизни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«Оперная драматургия как синтетическое действие»</w:t>
            </w: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Опера как синтетический жанр искусства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Особая форма отражения проблем человеческого бытия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Особая форма </w:t>
            </w:r>
            <w:proofErr w:type="gramStart"/>
            <w:r>
              <w:rPr>
                <w:color w:val="000000"/>
                <w:shd w:val="clear" w:color="auto" w:fill="FFFFFF"/>
              </w:rPr>
              <w:t>отражения  наиболее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важных исторических событий.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Опера как способ продления жизни выдающихся произведений мировой художественной культуры.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Опера как способ продления жизни выдающихся произведений мировой художественной культуры.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Единство законов эмоционально-драматургического развития музыкальной драмы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Единство </w:t>
            </w:r>
            <w:proofErr w:type="gramStart"/>
            <w:r>
              <w:rPr>
                <w:color w:val="000000"/>
                <w:shd w:val="clear" w:color="auto" w:fill="FFFFFF"/>
              </w:rPr>
              <w:t>законов  театрального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спектакля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Единство </w:t>
            </w:r>
            <w:proofErr w:type="gramStart"/>
            <w:r>
              <w:rPr>
                <w:color w:val="000000"/>
                <w:shd w:val="clear" w:color="auto" w:fill="FFFFFF"/>
              </w:rPr>
              <w:t>законов  театрального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спектакля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Либретто — общая понятийная канва.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 xml:space="preserve">Взаимодействие персонажей в </w:t>
            </w:r>
            <w:r>
              <w:rPr>
                <w:color w:val="000000"/>
                <w:shd w:val="clear" w:color="auto" w:fill="FFFFFF"/>
              </w:rPr>
              <w:lastRenderedPageBreak/>
              <w:t>театральном и оперном спектакле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Взаимодействие персонажей в театральном и оперном спектакле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Система лейтмотивов в опере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Воздействие музыкальной драматургии на духовный мир человека через систему лейтмотивов.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Воздействие музыкальной драматургии на духовный мир человека через систему лейтмотивов.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Default="00607DB0" w:rsidP="00B544F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Факторы прямого воздействия символики музыкально-художественных образов-лейтмотивов в музыке</w:t>
            </w:r>
          </w:p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Лейтмотивы инструментальных произведений как «действующие лица» оперного спектакля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Лейтмотивы симфонических произведений как «действующие лица» оперного спектакля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«Композитор и время»</w:t>
            </w: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Классическая музыка, её непреходящее значение для мировой культуры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Духовная (церковная) музыка как искусство, проявляющее нравственные устои человечества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Отличительные черты и специфические особенности жанров духовной музыки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1833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Default="00607DB0" w:rsidP="00B544F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0"/>
                <w:color w:val="000000"/>
              </w:rPr>
              <w:t>Особенности музыкального языка ХХ столетия в творчестве выдающихся композиторов-новаторов</w:t>
            </w:r>
          </w:p>
          <w:p w:rsidR="00607DB0" w:rsidRDefault="00607DB0" w:rsidP="00B544F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С.В Рахманинова</w:t>
            </w:r>
          </w:p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И.Ф Стравинский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С.С Прокофьев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А.Н Скрябина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Джаз — искусство, воспроизводящее исторически сложившуюся природу музыки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Влияние джаза на современное композиторское и исполнительское творчество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0" w:rsidRPr="00EA0EFB" w:rsidTr="00B544F6">
        <w:trPr>
          <w:trHeight w:val="510"/>
        </w:trPr>
        <w:tc>
          <w:tcPr>
            <w:tcW w:w="11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B0" w:rsidRPr="00EA0EFB" w:rsidRDefault="00607DB0" w:rsidP="00B544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2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7DB0" w:rsidRPr="00EA0EFB" w:rsidRDefault="00607DB0" w:rsidP="00B54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DB0" w:rsidRPr="00F06947" w:rsidRDefault="00607DB0" w:rsidP="00607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DB0" w:rsidRPr="00F06947" w:rsidRDefault="00607DB0" w:rsidP="00607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DB0" w:rsidRPr="00F06947" w:rsidRDefault="00607DB0" w:rsidP="00607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1A2" w:rsidRPr="00F06947" w:rsidRDefault="00D941A2" w:rsidP="001A29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1A2" w:rsidRPr="00F06947" w:rsidRDefault="00D941A2" w:rsidP="001A29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83B" w:rsidRPr="00F06947" w:rsidRDefault="00DE683B" w:rsidP="001A29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683B" w:rsidRPr="00F0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31004"/>
    <w:multiLevelType w:val="hybridMultilevel"/>
    <w:tmpl w:val="9BEAECAC"/>
    <w:lvl w:ilvl="0" w:tplc="B4A81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65457"/>
    <w:multiLevelType w:val="hybridMultilevel"/>
    <w:tmpl w:val="F4BA29D2"/>
    <w:lvl w:ilvl="0" w:tplc="B4A81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53839"/>
    <w:multiLevelType w:val="multilevel"/>
    <w:tmpl w:val="5FBC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400CC"/>
    <w:multiLevelType w:val="hybridMultilevel"/>
    <w:tmpl w:val="A59A720C"/>
    <w:lvl w:ilvl="0" w:tplc="B4A81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93B36"/>
    <w:multiLevelType w:val="multilevel"/>
    <w:tmpl w:val="9F7C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419DA"/>
    <w:multiLevelType w:val="hybridMultilevel"/>
    <w:tmpl w:val="0BA4E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83D6D"/>
    <w:multiLevelType w:val="hybridMultilevel"/>
    <w:tmpl w:val="52F85722"/>
    <w:lvl w:ilvl="0" w:tplc="F766C02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01"/>
    <w:rsid w:val="000621AB"/>
    <w:rsid w:val="000B5716"/>
    <w:rsid w:val="001A296B"/>
    <w:rsid w:val="0027123B"/>
    <w:rsid w:val="003B6894"/>
    <w:rsid w:val="00496CC9"/>
    <w:rsid w:val="005D4E01"/>
    <w:rsid w:val="005D72F5"/>
    <w:rsid w:val="00607DB0"/>
    <w:rsid w:val="00661861"/>
    <w:rsid w:val="007B7FC8"/>
    <w:rsid w:val="00BB6824"/>
    <w:rsid w:val="00D353F3"/>
    <w:rsid w:val="00D43A22"/>
    <w:rsid w:val="00D941A2"/>
    <w:rsid w:val="00DE683B"/>
    <w:rsid w:val="00EA0EFB"/>
    <w:rsid w:val="00F0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0AEF7-87A1-44D1-AA29-F622A384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EFB"/>
    <w:pPr>
      <w:ind w:left="720"/>
      <w:contextualSpacing/>
    </w:pPr>
  </w:style>
  <w:style w:type="paragraph" w:customStyle="1" w:styleId="c0">
    <w:name w:val="c0"/>
    <w:basedOn w:val="a"/>
    <w:rsid w:val="00D9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941A2"/>
  </w:style>
  <w:style w:type="character" w:customStyle="1" w:styleId="c3">
    <w:name w:val="c3"/>
    <w:basedOn w:val="a0"/>
    <w:rsid w:val="0027123B"/>
  </w:style>
  <w:style w:type="paragraph" w:customStyle="1" w:styleId="c7">
    <w:name w:val="c7"/>
    <w:basedOn w:val="a"/>
    <w:rsid w:val="0027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123B"/>
  </w:style>
  <w:style w:type="character" w:customStyle="1" w:styleId="c23">
    <w:name w:val="c23"/>
    <w:basedOn w:val="a0"/>
    <w:rsid w:val="0027123B"/>
  </w:style>
  <w:style w:type="character" w:customStyle="1" w:styleId="c9">
    <w:name w:val="c9"/>
    <w:basedOn w:val="a0"/>
    <w:rsid w:val="0027123B"/>
  </w:style>
  <w:style w:type="character" w:customStyle="1" w:styleId="c8">
    <w:name w:val="c8"/>
    <w:basedOn w:val="a0"/>
    <w:rsid w:val="00271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3D736-A5B3-4D54-96F3-4ABB3533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</dc:creator>
  <cp:keywords/>
  <dc:description/>
  <cp:lastModifiedBy>Анна Александровна</cp:lastModifiedBy>
  <cp:revision>5</cp:revision>
  <dcterms:created xsi:type="dcterms:W3CDTF">2021-09-05T13:47:00Z</dcterms:created>
  <dcterms:modified xsi:type="dcterms:W3CDTF">2023-09-03T04:55:00Z</dcterms:modified>
</cp:coreProperties>
</file>